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35E99" w14:textId="57FD3B55" w:rsidR="00A049E4" w:rsidRPr="004E60CF" w:rsidRDefault="004E60CF" w:rsidP="004E60CF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60CF">
        <w:rPr>
          <w:rFonts w:ascii="Times New Roman" w:hAnsi="Times New Roman" w:cs="Times New Roman"/>
          <w:b/>
          <w:color w:val="000000"/>
          <w:sz w:val="24"/>
          <w:szCs w:val="24"/>
        </w:rPr>
        <w:t>Справка подготовлена Т</w:t>
      </w:r>
      <w:r w:rsidR="00A049E4" w:rsidRPr="004E60CF">
        <w:rPr>
          <w:rFonts w:ascii="Times New Roman" w:hAnsi="Times New Roman" w:cs="Times New Roman"/>
          <w:b/>
          <w:color w:val="000000"/>
          <w:sz w:val="24"/>
          <w:szCs w:val="24"/>
        </w:rPr>
        <w:t>атарск</w:t>
      </w:r>
      <w:r w:rsidRPr="004E60CF">
        <w:rPr>
          <w:rFonts w:ascii="Times New Roman" w:hAnsi="Times New Roman" w:cs="Times New Roman"/>
          <w:b/>
          <w:color w:val="000000"/>
          <w:sz w:val="24"/>
          <w:szCs w:val="24"/>
        </w:rPr>
        <w:t>им</w:t>
      </w:r>
      <w:r w:rsidR="00A049E4" w:rsidRPr="004E60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историко-культурн</w:t>
      </w:r>
      <w:r w:rsidRPr="004E60CF">
        <w:rPr>
          <w:rFonts w:ascii="Times New Roman" w:hAnsi="Times New Roman" w:cs="Times New Roman"/>
          <w:b/>
          <w:color w:val="000000"/>
          <w:sz w:val="24"/>
          <w:szCs w:val="24"/>
        </w:rPr>
        <w:t>ым</w:t>
      </w:r>
      <w:r w:rsidR="00A049E4" w:rsidRPr="004E60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центр</w:t>
      </w:r>
      <w:r w:rsidRPr="004E60CF">
        <w:rPr>
          <w:rFonts w:ascii="Times New Roman" w:hAnsi="Times New Roman" w:cs="Times New Roman"/>
          <w:b/>
          <w:color w:val="000000"/>
          <w:sz w:val="24"/>
          <w:szCs w:val="24"/>
        </w:rPr>
        <w:t>ом</w:t>
      </w:r>
    </w:p>
    <w:p w14:paraId="5060D2E5" w14:textId="77777777" w:rsidR="00365054" w:rsidRPr="00A049E4" w:rsidRDefault="009E4F78" w:rsidP="00A049E4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u w:val="none"/>
        </w:rPr>
      </w:pPr>
      <w:r w:rsidRPr="00A049E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365054" w:rsidRPr="00A049E4">
        <w:rPr>
          <w:rFonts w:ascii="Times New Roman" w:hAnsi="Times New Roman" w:cs="Times New Roman"/>
          <w:b/>
          <w:color w:val="000000"/>
          <w:sz w:val="28"/>
          <w:szCs w:val="28"/>
        </w:rPr>
        <w:instrText xml:space="preserve"> HYPERLINK "https://www.facebook.com/sharer/sharer.php?u=https%3A%2F%2Fzen.yandex.ru%2Fmedia%2Ferkinsarsenbaev%2Ftatary-bashkortostana-sostav-i-raiony-projivaniia-5f9ecf1b3910530e0da29a32&amp;title=%D0%A2%D0%B0%D1%82%D0%B0%D1%80%D1%8B%20%D0%91%D0%B0%D1%88%D0%BA%D0%BE%D1%80%D1%82%D0%BE%D1%81%D1%82%D0%B0%D0%BD%D0%B0%20-%20%D1%81%D0%BE%D1%81%D1%82%D0%B0%D0%B2%20%D0%B8%20%D1%80%D0%B0%D0%B9%D0%BE%D0%BD%D1%8B%20%D0%BF%D1%80%D0%BE%D0%B6%D0%B8%D0%B2%D0%B0%D0%BD%D0%B8%D1%8F&amp;description=%D0%92%20%D0%91%D0%B0%D1%88%D0%BA%D0%BE%D1%80%D1%82%D0%BE%D1%81%D1%82%D0%B0%D0%BD%D0%B5%20%D0%BF%D1%80%D0%BE%D0%B6%D0%B8%D0%B2%D0%B0%D0%B5%D1%82%20%D0%B2%D1%82%D0%BE%D1%80%D0%B0%D1%8F%20%D0%BF%D0%BE%20%D1%87%D0%B8%D1%81%D0%BB%D0%B5%D0%BD%D0%BD%D0%BE%D1%81%D1%82%D0%B8%20%D1%82%D0%B0%D1%82%D0%B0%D1%80%D1%81%D0%BA%D0%B0%D1%8F%20%D0%B4%D0%B8%D0%B0%D1%81%D0%BF%D0%BE%D1%80%D0%B0%20-%20990%2C7%20%D1%82%D1%8B%D1%81%D1%8F%D1%87%20%D1%87%D0%B5%D0%BB%D0%BE%D0%B2%D0%B5%D0%BA%20(%D0%B4%D0%B0%D0%BD%D0%BD%D1%8B%D0%B5%202009%20%D0%B3%D0%BE%D0%B4%D0%B0).%20%D0%A2%D0%BE%20%D0%B5%D1%81%D1%82%D1%8C%20%D0%BA%D0%B0%D0%B6%D0%B4%D1%8B%D0%B9%20%D1%87%D0%B5%D1%82%D0%B2%D0%B5%D1%80%D1%82%D1%8B%D0%B9%20%20%D0%B6%D0%B8%D1%82%D0%B5%D0%BB%D1%8C%20%D0%91%D0%B0%D1%88%D0%BA%D0%BE%D1%80%D1%82%D0%BE%D1%81%D1%82%D0%B0%D0%BD%D0%B0%20%D1%8F%D0%B2%D0%BB%D1%8F%D0%B5%D1%82%D1%81%D1%8F%20%D1%82%D0%B0%D1%82%D0%B0%D1%80%D0%B8%D0%BD%D0%BE%D0%BC.%0A%D0%A2%D0%B0%D1%82%D0%B0%D1%80%D1%8B%20%D1%80%D0%B0%D0%B2%D0%BD%D0%BE%D0%BC%D0%B5%D1%80%D0%BD%D0%BE%20%D0%BF%D1%80%D0%B5%D0%B4%D1%81%D1%82%D0%B0%D0%B2%D0%BB%D0%B5%D0%BD%D1%8B%20%D0%BA%D0%B0%D0%BA%20%D0%B3%D0%BE%D1%80%D0%BE%D0%B4%D0%B0%D1%85%2C%20%D1%82%D0%B0%D0%BA%20%D0%B8%20%D0%B2%20%D1%81%D0%B5%D0%BB%D1%8C%D1%81%D0%BA%D0%BE%D0%B9%20%D0%BC%D0%B5%D1%81%D1%82%D0%BD%D0%BE%D1%81%D1%82%D0%B8.%20%D0%91%D0%BE%D0%BB%D0%B5%D0%B5%2044%20%25%20%D0%B3%D0%BE%D1%80%D0%BE%D0%B4%D1%81%D0%BA%D0%B8%D1%85%20%D1%82%D0%B0%D1%82%D0%B0%D1%80%20%D0%B6%D0%B8%D0%B2%D1%83%D1%82%20%D0%B2%20%D0%A3%D1%84%D0%B5.%20%D0%9C%D0%BD%D0%BE%D0%B3%D0%BE%20%D0%B8%D1%85%20%D0%B2%E2%80%A6" \t "_blank" </w:instrText>
      </w:r>
      <w:r w:rsidRPr="00A049E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</w:p>
    <w:p w14:paraId="2D8787B0" w14:textId="77777777" w:rsidR="00365054" w:rsidRDefault="009E4F78" w:rsidP="00A049E4">
      <w:pPr>
        <w:jc w:val="center"/>
        <w:rPr>
          <w:color w:val="000000"/>
        </w:rPr>
      </w:pPr>
      <w:r w:rsidRPr="00A049E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A049E4" w:rsidRPr="00A049E4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571311B0" wp14:editId="119A5E50">
            <wp:extent cx="5934075" cy="3943350"/>
            <wp:effectExtent l="19050" t="0" r="9525" b="0"/>
            <wp:docPr id="1" name="Рисунок 46" descr="C:\Users\014\Desktop\upld_24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014\Desktop\upld_24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6D4560" w14:textId="77777777" w:rsidR="00365054" w:rsidRPr="00A049E4" w:rsidRDefault="009E4F78" w:rsidP="00365054">
      <w:pPr>
        <w:rPr>
          <w:rStyle w:val="a3"/>
          <w:rFonts w:ascii="Times New Roman" w:hAnsi="Times New Roman" w:cs="Times New Roman"/>
          <w:sz w:val="28"/>
          <w:szCs w:val="28"/>
          <w:u w:val="none"/>
        </w:rPr>
      </w:pPr>
      <w:r w:rsidRPr="00A049E4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365054" w:rsidRPr="00A049E4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s://vk.com/share.php?url=https%3A%2F%2Fzen.yandex.ru%2Fmedia%2Ferkinsarsenbaev%2Ftatary-bashkortostana-sostav-i-raiony-projivaniia-5f9ecf1b3910530e0da29a32&amp;title=%D0%A2%D0%B0%D1%82%D0%B0%D1%80%D1%8B%20%D0%91%D0%B0%D1%88%D0%BA%D0%BE%D1%80%D1%82%D0%BE%D1%81%D1%82%D0%B0%D0%BD%D0%B0%20-%20%D1%81%D0%BE%D1%81%D1%82%D0%B0%D0%B2%20%D0%B8%20%D1%80%D0%B0%D0%B9%D0%BE%D0%BD%D1%8B%20%D0%BF%D1%80%D0%BE%D0%B6%D0%B8%D0%B2%D0%B0%D0%BD%D0%B8%D1%8F&amp;image=https%3A%2F%2Favatars.mds.yandex.net%2Fget-zen_doc%2F1900274%2Fpub_5f9ecf1b3910530e0da29a32_5f9ed36f1f9f737992f7522b%2Fscale_720" \t "_blank" </w:instrText>
      </w:r>
      <w:r w:rsidRPr="00A049E4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</w:p>
    <w:p w14:paraId="520B56EE" w14:textId="3DCF9460" w:rsidR="00A049E4" w:rsidRPr="004E60CF" w:rsidRDefault="009E4F78" w:rsidP="004E60CF">
      <w:pPr>
        <w:jc w:val="left"/>
        <w:rPr>
          <w:rFonts w:ascii="Times New Roman" w:hAnsi="Times New Roman" w:cs="Times New Roman"/>
          <w:sz w:val="28"/>
          <w:szCs w:val="28"/>
        </w:rPr>
      </w:pPr>
      <w:r w:rsidRPr="00A049E4">
        <w:rPr>
          <w:color w:val="000000"/>
        </w:rPr>
        <w:fldChar w:fldCharType="end"/>
      </w:r>
      <w:r w:rsidR="00A049E4" w:rsidRPr="004E60CF">
        <w:rPr>
          <w:rFonts w:ascii="Times New Roman" w:hAnsi="Times New Roman" w:cs="Times New Roman"/>
          <w:sz w:val="28"/>
          <w:szCs w:val="28"/>
        </w:rPr>
        <w:t>Татары</w:t>
      </w:r>
      <w:r w:rsidR="004E60CF" w:rsidRPr="004E60CF">
        <w:rPr>
          <w:rFonts w:ascii="Times New Roman" w:hAnsi="Times New Roman" w:cs="Times New Roman"/>
          <w:sz w:val="28"/>
          <w:szCs w:val="28"/>
        </w:rPr>
        <w:t xml:space="preserve"> </w:t>
      </w:r>
      <w:r w:rsidR="00A049E4" w:rsidRPr="004E60CF">
        <w:rPr>
          <w:rFonts w:ascii="Times New Roman" w:hAnsi="Times New Roman" w:cs="Times New Roman"/>
          <w:sz w:val="28"/>
          <w:szCs w:val="28"/>
        </w:rPr>
        <w:t>- (самоназвание — тат. татарлар, tatarlar) — тюркский этнос (народ) России и постсоветских стран, крупнейшее национальное меньшинство,</w:t>
      </w:r>
      <w:r w:rsidR="004E60CF">
        <w:rPr>
          <w:rFonts w:ascii="Times New Roman" w:hAnsi="Times New Roman" w:cs="Times New Roman"/>
          <w:sz w:val="28"/>
          <w:szCs w:val="28"/>
        </w:rPr>
        <w:t xml:space="preserve"> </w:t>
      </w:r>
      <w:r w:rsidR="00A049E4" w:rsidRPr="004E60CF">
        <w:rPr>
          <w:rFonts w:ascii="Times New Roman" w:hAnsi="Times New Roman" w:cs="Times New Roman"/>
          <w:sz w:val="28"/>
          <w:szCs w:val="28"/>
        </w:rPr>
        <w:t>ареал</w:t>
      </w:r>
      <w:r w:rsidR="004E60CF">
        <w:rPr>
          <w:rFonts w:ascii="Times New Roman" w:hAnsi="Times New Roman" w:cs="Times New Roman"/>
          <w:sz w:val="28"/>
          <w:szCs w:val="28"/>
        </w:rPr>
        <w:t xml:space="preserve"> расселения -</w:t>
      </w:r>
      <w:r w:rsidR="00A049E4" w:rsidRPr="004E60CF">
        <w:rPr>
          <w:rFonts w:ascii="Times New Roman" w:hAnsi="Times New Roman" w:cs="Times New Roman"/>
          <w:sz w:val="28"/>
          <w:szCs w:val="28"/>
        </w:rPr>
        <w:t> Татарстан, Европейская часть</w:t>
      </w:r>
      <w:r w:rsidR="004E60CF">
        <w:rPr>
          <w:rFonts w:ascii="Times New Roman" w:hAnsi="Times New Roman" w:cs="Times New Roman"/>
          <w:sz w:val="28"/>
          <w:szCs w:val="28"/>
        </w:rPr>
        <w:t xml:space="preserve"> </w:t>
      </w:r>
      <w:r w:rsidR="00A049E4" w:rsidRPr="004E60CF">
        <w:rPr>
          <w:rFonts w:ascii="Times New Roman" w:hAnsi="Times New Roman" w:cs="Times New Roman"/>
          <w:sz w:val="28"/>
          <w:szCs w:val="28"/>
        </w:rPr>
        <w:t>России,</w:t>
      </w:r>
      <w:r w:rsidR="004E60CF">
        <w:rPr>
          <w:rFonts w:ascii="Times New Roman" w:hAnsi="Times New Roman" w:cs="Times New Roman"/>
          <w:sz w:val="28"/>
          <w:szCs w:val="28"/>
        </w:rPr>
        <w:t xml:space="preserve"> </w:t>
      </w:r>
      <w:r w:rsidR="00A049E4" w:rsidRPr="004E60CF">
        <w:rPr>
          <w:rFonts w:ascii="Times New Roman" w:hAnsi="Times New Roman" w:cs="Times New Roman"/>
          <w:sz w:val="28"/>
          <w:szCs w:val="28"/>
        </w:rPr>
        <w:t>Поволжье,</w:t>
      </w:r>
      <w:r w:rsidR="004E60CF">
        <w:rPr>
          <w:rFonts w:ascii="Times New Roman" w:hAnsi="Times New Roman" w:cs="Times New Roman"/>
          <w:sz w:val="28"/>
          <w:szCs w:val="28"/>
        </w:rPr>
        <w:t xml:space="preserve"> </w:t>
      </w:r>
      <w:r w:rsidR="00A049E4" w:rsidRPr="004E60CF">
        <w:rPr>
          <w:rFonts w:ascii="Times New Roman" w:hAnsi="Times New Roman" w:cs="Times New Roman"/>
          <w:sz w:val="28"/>
          <w:szCs w:val="28"/>
        </w:rPr>
        <w:t>Приуралье,</w:t>
      </w:r>
      <w:r w:rsidR="004E60CF">
        <w:rPr>
          <w:rFonts w:ascii="Times New Roman" w:hAnsi="Times New Roman" w:cs="Times New Roman"/>
          <w:sz w:val="28"/>
          <w:szCs w:val="28"/>
        </w:rPr>
        <w:t xml:space="preserve"> </w:t>
      </w:r>
      <w:r w:rsidR="00A049E4" w:rsidRPr="004E60CF">
        <w:rPr>
          <w:rFonts w:ascii="Times New Roman" w:hAnsi="Times New Roman" w:cs="Times New Roman"/>
          <w:sz w:val="28"/>
          <w:szCs w:val="28"/>
        </w:rPr>
        <w:t>Сибирь, Казахстан, Средняя Азия, СУАР и на Дальнем Востоке.</w:t>
      </w:r>
    </w:p>
    <w:p w14:paraId="1812C73F" w14:textId="60012AAF" w:rsidR="00A049E4" w:rsidRPr="008564F9" w:rsidRDefault="00A049E4" w:rsidP="004E60CF">
      <w:pPr>
        <w:pStyle w:val="a5"/>
        <w:shd w:val="clear" w:color="auto" w:fill="FFFFFF"/>
        <w:spacing w:before="120" w:beforeAutospacing="0" w:after="120" w:afterAutospacing="0"/>
        <w:ind w:firstLine="567"/>
        <w:jc w:val="both"/>
        <w:rPr>
          <w:b/>
          <w:color w:val="000000" w:themeColor="text1"/>
          <w:sz w:val="28"/>
          <w:szCs w:val="28"/>
          <w:u w:val="single"/>
        </w:rPr>
      </w:pPr>
      <w:r w:rsidRPr="004E60CF">
        <w:rPr>
          <w:b/>
          <w:color w:val="000000" w:themeColor="text1"/>
          <w:sz w:val="28"/>
          <w:szCs w:val="28"/>
        </w:rPr>
        <w:t>Численность</w:t>
      </w:r>
    </w:p>
    <w:p w14:paraId="59EB0A55" w14:textId="77777777" w:rsidR="004E60CF" w:rsidRDefault="00A049E4" w:rsidP="008564F9">
      <w:pPr>
        <w:pStyle w:val="a5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564F9">
        <w:rPr>
          <w:color w:val="000000" w:themeColor="text1"/>
          <w:sz w:val="28"/>
          <w:szCs w:val="28"/>
        </w:rPr>
        <w:t xml:space="preserve">        Численность в России составляет </w:t>
      </w:r>
      <w:r w:rsidRPr="008564F9">
        <w:rPr>
          <w:rStyle w:val="nowrap"/>
          <w:color w:val="000000" w:themeColor="text1"/>
          <w:sz w:val="28"/>
          <w:szCs w:val="28"/>
        </w:rPr>
        <w:t>5 310 649</w:t>
      </w:r>
      <w:r w:rsidRPr="008564F9">
        <w:rPr>
          <w:color w:val="000000" w:themeColor="text1"/>
          <w:sz w:val="28"/>
          <w:szCs w:val="28"/>
        </w:rPr>
        <w:t> человек (</w:t>
      </w:r>
      <w:r w:rsidR="004E60CF">
        <w:rPr>
          <w:color w:val="000000" w:themeColor="text1"/>
          <w:sz w:val="28"/>
          <w:szCs w:val="28"/>
        </w:rPr>
        <w:t xml:space="preserve">по Всероссийской </w:t>
      </w:r>
      <w:hyperlink r:id="rId6" w:tooltip="Всероссийская перепись населения (2010)" w:history="1">
        <w:r w:rsidRPr="008564F9">
          <w:rPr>
            <w:rStyle w:val="a3"/>
            <w:color w:val="000000" w:themeColor="text1"/>
            <w:sz w:val="28"/>
            <w:szCs w:val="28"/>
            <w:u w:val="none"/>
          </w:rPr>
          <w:t>перепис</w:t>
        </w:r>
        <w:r w:rsidR="004E60CF">
          <w:rPr>
            <w:rStyle w:val="a3"/>
            <w:color w:val="000000" w:themeColor="text1"/>
            <w:sz w:val="28"/>
            <w:szCs w:val="28"/>
            <w:u w:val="none"/>
          </w:rPr>
          <w:t>и</w:t>
        </w:r>
        <w:r w:rsidRPr="008564F9">
          <w:rPr>
            <w:rStyle w:val="a3"/>
            <w:color w:val="000000" w:themeColor="text1"/>
            <w:sz w:val="28"/>
            <w:szCs w:val="28"/>
            <w:u w:val="none"/>
          </w:rPr>
          <w:t xml:space="preserve"> населения 2010 года</w:t>
        </w:r>
      </w:hyperlink>
      <w:r w:rsidRPr="008564F9">
        <w:rPr>
          <w:color w:val="000000" w:themeColor="text1"/>
          <w:sz w:val="28"/>
          <w:szCs w:val="28"/>
        </w:rPr>
        <w:t xml:space="preserve">) — 3,87 % населения России. В период с 1989 по 2002 год численность татар возросла с 5,52 до 5,53 миллиона человек. В период с 2002 по 2010 год численность татар в России уменьшилась на 244 тысячи или на 4 %, однако доля татар в общем населении осталась на уровне 2002 года. </w:t>
      </w:r>
    </w:p>
    <w:p w14:paraId="79BA0531" w14:textId="77777777" w:rsidR="004E60CF" w:rsidRDefault="00A049E4" w:rsidP="004E60CF">
      <w:pPr>
        <w:pStyle w:val="a5"/>
        <w:shd w:val="clear" w:color="auto" w:fill="FFFFFF"/>
        <w:spacing w:before="12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564F9">
        <w:rPr>
          <w:color w:val="000000" w:themeColor="text1"/>
          <w:sz w:val="28"/>
          <w:szCs w:val="28"/>
        </w:rPr>
        <w:t>Являются вторым по численности народом в Российской Федерации после </w:t>
      </w:r>
      <w:hyperlink r:id="rId7" w:tooltip="Русские" w:history="1">
        <w:r w:rsidRPr="008564F9">
          <w:rPr>
            <w:rStyle w:val="a3"/>
            <w:color w:val="000000" w:themeColor="text1"/>
            <w:sz w:val="28"/>
            <w:szCs w:val="28"/>
            <w:u w:val="none"/>
          </w:rPr>
          <w:t>русских</w:t>
        </w:r>
      </w:hyperlink>
      <w:r w:rsidRPr="008564F9">
        <w:rPr>
          <w:color w:val="000000" w:themeColor="text1"/>
          <w:sz w:val="28"/>
          <w:szCs w:val="28"/>
        </w:rPr>
        <w:t>. Делятся на три основные этнотерриториальные группы: </w:t>
      </w:r>
      <w:hyperlink r:id="rId8" w:tooltip="Татары волго-уральские" w:history="1">
        <w:r w:rsidRPr="008564F9">
          <w:rPr>
            <w:rStyle w:val="a3"/>
            <w:color w:val="000000" w:themeColor="text1"/>
            <w:sz w:val="28"/>
            <w:szCs w:val="28"/>
            <w:u w:val="none"/>
          </w:rPr>
          <w:t>волго-уральские</w:t>
        </w:r>
      </w:hyperlink>
      <w:r w:rsidRPr="008564F9">
        <w:rPr>
          <w:color w:val="000000" w:themeColor="text1"/>
          <w:sz w:val="28"/>
          <w:szCs w:val="28"/>
        </w:rPr>
        <w:t>, </w:t>
      </w:r>
      <w:hyperlink r:id="rId9" w:tooltip="Астраханские татары" w:history="1">
        <w:r w:rsidRPr="008564F9">
          <w:rPr>
            <w:rStyle w:val="a3"/>
            <w:color w:val="000000" w:themeColor="text1"/>
            <w:sz w:val="28"/>
            <w:szCs w:val="28"/>
            <w:u w:val="none"/>
          </w:rPr>
          <w:t>астраханские</w:t>
        </w:r>
      </w:hyperlink>
      <w:r w:rsidRPr="008564F9">
        <w:rPr>
          <w:color w:val="000000" w:themeColor="text1"/>
          <w:sz w:val="28"/>
          <w:szCs w:val="28"/>
        </w:rPr>
        <w:t> и </w:t>
      </w:r>
      <w:hyperlink r:id="rId10" w:tooltip="Сибирские татары" w:history="1">
        <w:r w:rsidRPr="008564F9">
          <w:rPr>
            <w:rStyle w:val="a3"/>
            <w:color w:val="000000" w:themeColor="text1"/>
            <w:sz w:val="28"/>
            <w:szCs w:val="28"/>
            <w:u w:val="none"/>
          </w:rPr>
          <w:t>сибирские</w:t>
        </w:r>
      </w:hyperlink>
      <w:r w:rsidRPr="008564F9">
        <w:rPr>
          <w:color w:val="000000" w:themeColor="text1"/>
          <w:sz w:val="28"/>
          <w:szCs w:val="28"/>
        </w:rPr>
        <w:t xml:space="preserve">. </w:t>
      </w:r>
    </w:p>
    <w:p w14:paraId="23728D1C" w14:textId="21133A8D" w:rsidR="00A049E4" w:rsidRPr="008564F9" w:rsidRDefault="00A049E4" w:rsidP="004E60CF">
      <w:pPr>
        <w:pStyle w:val="a5"/>
        <w:shd w:val="clear" w:color="auto" w:fill="FFFFFF"/>
        <w:spacing w:before="12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564F9">
        <w:rPr>
          <w:color w:val="000000" w:themeColor="text1"/>
          <w:sz w:val="28"/>
          <w:szCs w:val="28"/>
        </w:rPr>
        <w:t>Татары составляют более половины населения </w:t>
      </w:r>
      <w:hyperlink r:id="rId11" w:tooltip="Татарстан" w:history="1">
        <w:r w:rsidRPr="008564F9">
          <w:rPr>
            <w:rStyle w:val="a3"/>
            <w:color w:val="000000" w:themeColor="text1"/>
            <w:sz w:val="28"/>
            <w:szCs w:val="28"/>
            <w:u w:val="none"/>
          </w:rPr>
          <w:t>Республики Татарстан</w:t>
        </w:r>
      </w:hyperlink>
      <w:r w:rsidRPr="008564F9">
        <w:rPr>
          <w:color w:val="000000" w:themeColor="text1"/>
          <w:sz w:val="28"/>
          <w:szCs w:val="28"/>
        </w:rPr>
        <w:t xml:space="preserve"> (53,2 % или более 2 млн чел. по переписи 2010 года) и более </w:t>
      </w:r>
      <w:r w:rsidRPr="008564F9">
        <w:rPr>
          <w:color w:val="000000" w:themeColor="text1"/>
          <w:sz w:val="28"/>
          <w:szCs w:val="28"/>
        </w:rPr>
        <w:lastRenderedPageBreak/>
        <w:t>четверти населения </w:t>
      </w:r>
      <w:hyperlink r:id="rId12" w:tooltip="Башкортостан" w:history="1">
        <w:r w:rsidRPr="008564F9">
          <w:rPr>
            <w:rStyle w:val="a3"/>
            <w:color w:val="000000" w:themeColor="text1"/>
            <w:sz w:val="28"/>
            <w:szCs w:val="28"/>
            <w:u w:val="none"/>
          </w:rPr>
          <w:t>Республики Башкортостан</w:t>
        </w:r>
      </w:hyperlink>
      <w:r w:rsidRPr="008564F9">
        <w:rPr>
          <w:color w:val="000000" w:themeColor="text1"/>
          <w:sz w:val="28"/>
          <w:szCs w:val="28"/>
        </w:rPr>
        <w:t> (25,4 % или более 1 млн чел. по переписи 2010 года).</w:t>
      </w:r>
    </w:p>
    <w:p w14:paraId="7C9C411C" w14:textId="27CF61B4" w:rsidR="00A049E4" w:rsidRPr="008564F9" w:rsidRDefault="00AD559A" w:rsidP="004E60CF">
      <w:pPr>
        <w:pStyle w:val="a5"/>
        <w:shd w:val="clear" w:color="auto" w:fill="FFFFFF"/>
        <w:spacing w:before="120" w:beforeAutospacing="0" w:after="120" w:afterAutospacing="0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4E60CF">
        <w:rPr>
          <w:b/>
          <w:color w:val="000000" w:themeColor="text1"/>
          <w:sz w:val="28"/>
          <w:szCs w:val="28"/>
        </w:rPr>
        <w:t>История формирования татар</w:t>
      </w:r>
    </w:p>
    <w:p w14:paraId="117ADC7D" w14:textId="70661E10" w:rsidR="0021618C" w:rsidRPr="008564F9" w:rsidRDefault="0021618C" w:rsidP="004E60CF">
      <w:pPr>
        <w:pStyle w:val="a5"/>
        <w:shd w:val="clear" w:color="auto" w:fill="FFFFFF"/>
        <w:spacing w:before="12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564F9">
        <w:rPr>
          <w:color w:val="000000" w:themeColor="text1"/>
          <w:sz w:val="28"/>
          <w:szCs w:val="28"/>
        </w:rPr>
        <w:t>Согласно тюрко-татарской теории формирование татар можно разделить на три этапа:</w:t>
      </w:r>
    </w:p>
    <w:p w14:paraId="31697111" w14:textId="77777777" w:rsidR="0021618C" w:rsidRPr="008564F9" w:rsidRDefault="0021618C" w:rsidP="004E60C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4F9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Этап образования основных этнических компонентов</w:t>
      </w:r>
      <w:r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 (середина VI — середина XIII веков). Отмечается важная роль </w:t>
      </w:r>
      <w:hyperlink r:id="rId13" w:tooltip="Волжская Булгария" w:history="1">
        <w:r w:rsidRPr="008564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Волжской Булгарии</w:t>
        </w:r>
      </w:hyperlink>
      <w:r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14" w:tooltip="Хазарский каганат" w:history="1">
        <w:r w:rsidRPr="008564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Хазарского каганата</w:t>
        </w:r>
      </w:hyperlink>
      <w:r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hyperlink r:id="rId15" w:tooltip="Половцы" w:history="1">
        <w:r w:rsidRPr="008564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половцев</w:t>
        </w:r>
      </w:hyperlink>
      <w:r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 в этногенезе татарского народа. На данном этапе произошло образование основных компонентов, объединившихся на следующем этапе. Велика роль </w:t>
      </w:r>
      <w:hyperlink r:id="rId16" w:tooltip="Волжская Булгария" w:history="1">
        <w:r w:rsidRPr="008564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Волжской Булгарии</w:t>
        </w:r>
      </w:hyperlink>
      <w:r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, заложившей </w:t>
      </w:r>
      <w:hyperlink r:id="rId17" w:tooltip="Ислам" w:history="1">
        <w:r w:rsidRPr="008564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исламскую</w:t>
        </w:r>
      </w:hyperlink>
      <w:r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 традицию, городскую культуру и письменность на основе арабской графики (после X века), которая сменила более древнюю письменность — </w:t>
      </w:r>
      <w:hyperlink r:id="rId18" w:tooltip="Древнетюркское письмо" w:history="1">
        <w:r w:rsidRPr="008564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тюркскую рунику</w:t>
        </w:r>
      </w:hyperlink>
      <w:r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половцев, заложивших основу языка.</w:t>
      </w:r>
    </w:p>
    <w:p w14:paraId="352361DB" w14:textId="77777777" w:rsidR="0021618C" w:rsidRPr="008564F9" w:rsidRDefault="0021618C" w:rsidP="004E60C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4F9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Этап средневековой татарской этнополитической общности</w:t>
      </w:r>
      <w:r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 (середина XIII — первая четверть XV веков). В это время произошла консолидация компонентов, сложившихся на первом этапе, в едином государстве — </w:t>
      </w:r>
      <w:hyperlink r:id="rId19" w:tooltip="Золотая Орда" w:history="1">
        <w:r w:rsidRPr="008564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Золотой Орде</w:t>
        </w:r>
      </w:hyperlink>
      <w:r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; средневековые татары на основе традиций объединённых в одном государстве народов не только создали своё государство, но и выработали свою этнополитическую идеологию, культуру и символы своей общности. Всё это привело к этнокультурной консолидации золотоордынской аристократии, </w:t>
      </w:r>
      <w:hyperlink r:id="rId20" w:tooltip="Служилые люди" w:history="1">
        <w:r w:rsidRPr="008564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военно-служилых сословий</w:t>
        </w:r>
      </w:hyperlink>
      <w:r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, мусульманского духовенства и формированию в XIV веке татарской этнополитической общности. Этап характеризуется тем, что в </w:t>
      </w:r>
      <w:hyperlink r:id="rId21" w:tooltip="Золотая Орда" w:history="1">
        <w:r w:rsidRPr="008564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Золотой Орде</w:t>
        </w:r>
      </w:hyperlink>
      <w:r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 на основе </w:t>
      </w:r>
      <w:hyperlink r:id="rId22" w:tooltip="Половецкий язык" w:history="1">
        <w:r w:rsidRPr="008564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кыпчакского языка</w:t>
        </w:r>
      </w:hyperlink>
      <w:r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 происходило становление </w:t>
      </w:r>
      <w:hyperlink r:id="rId23" w:tooltip="Поволжский тюрки" w:history="1">
        <w:r w:rsidRPr="008564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старотатарского языка</w:t>
        </w:r>
      </w:hyperlink>
      <w:r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утверждение норм литературного языка. Этап завершился с распадом </w:t>
      </w:r>
      <w:hyperlink r:id="rId24" w:tooltip="Золотая Орда" w:history="1">
        <w:r w:rsidRPr="008564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Золотой Орды</w:t>
        </w:r>
      </w:hyperlink>
      <w:r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 (XV век) в результате феодальной раздробленности. В образовавшихся </w:t>
      </w:r>
      <w:hyperlink r:id="rId25" w:tooltip="Татарские ханства" w:history="1">
        <w:r w:rsidRPr="008564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татарских ханствах</w:t>
        </w:r>
      </w:hyperlink>
      <w:r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 началось формирование новых субэтнических общностей, имевших локальные самоназвания: </w:t>
      </w:r>
      <w:hyperlink r:id="rId26" w:tooltip="Казанские татары" w:history="1">
        <w:r w:rsidRPr="008564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казанские татары</w:t>
        </w:r>
      </w:hyperlink>
      <w:r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27" w:tooltip="Мишари" w:history="1">
        <w:r w:rsidRPr="008564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татары-мишари</w:t>
        </w:r>
      </w:hyperlink>
      <w:r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28" w:tooltip="Астраханские татары" w:history="1">
        <w:r w:rsidRPr="008564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астраханские татары</w:t>
        </w:r>
      </w:hyperlink>
      <w:r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29" w:tooltip="Сибирские татары" w:history="1">
        <w:r w:rsidRPr="008564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сибирские татары</w:t>
        </w:r>
      </w:hyperlink>
      <w:r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, и др.</w:t>
      </w:r>
    </w:p>
    <w:p w14:paraId="296DEFBE" w14:textId="77777777" w:rsidR="0021618C" w:rsidRPr="008564F9" w:rsidRDefault="0021618C" w:rsidP="004E60C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4F9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Этап консолидации локальных этногрупп в составе Русского государства</w:t>
      </w:r>
      <w:r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. После завоевания Поволжья, Приуралья, Сибири и присоединения к Русскому государству усилились процессы миграции татар (так, известны массовые переселения с Оки на Закамскую и Самаро-Оренбургскую линии, с Краснодара в Астраханскую и Оренбургскую губернии) и взаимодействия между различными его этнотерриториальными группами. Этому способствовало наличие единого литературного языка, общего культурного и религиозно-образовательного поля.</w:t>
      </w:r>
    </w:p>
    <w:p w14:paraId="7993160D" w14:textId="77777777" w:rsidR="00AD559A" w:rsidRPr="008564F9" w:rsidRDefault="00AD559A" w:rsidP="008564F9">
      <w:pPr>
        <w:pStyle w:val="a5"/>
        <w:shd w:val="clear" w:color="auto" w:fill="FFFFFF"/>
        <w:spacing w:before="120" w:beforeAutospacing="0" w:after="120" w:afterAutospacing="0"/>
        <w:jc w:val="both"/>
        <w:rPr>
          <w:b/>
          <w:bCs/>
          <w:color w:val="000000" w:themeColor="text1"/>
          <w:sz w:val="28"/>
          <w:szCs w:val="28"/>
        </w:rPr>
      </w:pPr>
    </w:p>
    <w:p w14:paraId="406076BA" w14:textId="77777777" w:rsidR="00594D5A" w:rsidRDefault="0021618C" w:rsidP="00594D5A">
      <w:pPr>
        <w:pStyle w:val="a5"/>
        <w:shd w:val="clear" w:color="auto" w:fill="FFFFFF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594D5A">
        <w:rPr>
          <w:b/>
          <w:bCs/>
          <w:sz w:val="28"/>
          <w:szCs w:val="28"/>
        </w:rPr>
        <w:lastRenderedPageBreak/>
        <w:t>Служилые татары</w:t>
      </w:r>
      <w:r w:rsidRPr="00594D5A">
        <w:rPr>
          <w:sz w:val="28"/>
          <w:szCs w:val="28"/>
        </w:rPr>
        <w:t> — этно</w:t>
      </w:r>
      <w:r w:rsidR="004E60CF" w:rsidRPr="00594D5A">
        <w:rPr>
          <w:sz w:val="28"/>
          <w:szCs w:val="28"/>
        </w:rPr>
        <w:t>-</w:t>
      </w:r>
      <w:r w:rsidRPr="00594D5A">
        <w:rPr>
          <w:sz w:val="28"/>
          <w:szCs w:val="28"/>
        </w:rPr>
        <w:t>сословная группа татарского населения</w:t>
      </w:r>
      <w:r w:rsidR="004E60CF" w:rsidRPr="00594D5A">
        <w:rPr>
          <w:sz w:val="28"/>
          <w:szCs w:val="28"/>
        </w:rPr>
        <w:t xml:space="preserve"> </w:t>
      </w:r>
      <w:r w:rsidRPr="00594D5A">
        <w:rPr>
          <w:sz w:val="28"/>
          <w:szCs w:val="28"/>
        </w:rPr>
        <w:t>в</w:t>
      </w:r>
      <w:r w:rsidR="004E60CF" w:rsidRPr="00594D5A">
        <w:rPr>
          <w:sz w:val="28"/>
          <w:szCs w:val="28"/>
        </w:rPr>
        <w:t xml:space="preserve"> </w:t>
      </w:r>
      <w:r w:rsidRPr="00594D5A">
        <w:rPr>
          <w:sz w:val="28"/>
          <w:szCs w:val="28"/>
        </w:rPr>
        <w:t>Московском</w:t>
      </w:r>
      <w:r w:rsidR="004E60CF" w:rsidRPr="00594D5A">
        <w:rPr>
          <w:sz w:val="28"/>
          <w:szCs w:val="28"/>
        </w:rPr>
        <w:t xml:space="preserve"> </w:t>
      </w:r>
      <w:r w:rsidRPr="00594D5A">
        <w:rPr>
          <w:sz w:val="28"/>
          <w:szCs w:val="28"/>
        </w:rPr>
        <w:t>княжестве, Российском Царстве и Российской империи в XIV—XVIII вв. Первоначально формировались из представителей татарской феодальной знати, перешедших на русскую службу</w:t>
      </w:r>
      <w:r w:rsidR="004E60CF" w:rsidRPr="00594D5A">
        <w:rPr>
          <w:sz w:val="28"/>
          <w:szCs w:val="28"/>
        </w:rPr>
        <w:t xml:space="preserve"> </w:t>
      </w:r>
      <w:r w:rsidRPr="00594D5A">
        <w:rPr>
          <w:sz w:val="28"/>
          <w:szCs w:val="28"/>
        </w:rPr>
        <w:t>из Золотой</w:t>
      </w:r>
      <w:r w:rsidR="004E60CF" w:rsidRPr="00594D5A">
        <w:rPr>
          <w:sz w:val="28"/>
          <w:szCs w:val="28"/>
        </w:rPr>
        <w:t xml:space="preserve"> </w:t>
      </w:r>
      <w:r w:rsidRPr="00594D5A">
        <w:rPr>
          <w:sz w:val="28"/>
          <w:szCs w:val="28"/>
        </w:rPr>
        <w:t>Орды и татарских ханств, затем, после завоевания Казанского ханства (1552</w:t>
      </w:r>
      <w:r w:rsidR="004E60CF" w:rsidRPr="00594D5A">
        <w:rPr>
          <w:sz w:val="28"/>
          <w:szCs w:val="28"/>
        </w:rPr>
        <w:t xml:space="preserve"> г.</w:t>
      </w:r>
      <w:r w:rsidRPr="00594D5A">
        <w:rPr>
          <w:sz w:val="28"/>
          <w:szCs w:val="28"/>
        </w:rPr>
        <w:t>), из ясачных (вследствие превращения их собственных наделов в поместья), а также живших в отданных им на «кормление» городах (Кашире, Серпухове, Романове, Юрьеве-Польском, Боровске и т. д.).</w:t>
      </w:r>
      <w:r w:rsidRPr="00594D5A">
        <w:rPr>
          <w:sz w:val="28"/>
          <w:szCs w:val="28"/>
        </w:rPr>
        <w:br/>
        <w:t>Несли иррегулярную военную службу. Участвовали в Ливонской войне (1558—1583), военных походах России, охраняли границы. Также служили толмачами, писцами, послами и др. За службу получали земельное, денежное и хлебное жалованье.</w:t>
      </w:r>
      <w:r w:rsidR="00594D5A">
        <w:rPr>
          <w:sz w:val="28"/>
          <w:szCs w:val="28"/>
        </w:rPr>
        <w:t xml:space="preserve"> </w:t>
      </w:r>
      <w:r w:rsidRPr="00594D5A">
        <w:rPr>
          <w:sz w:val="28"/>
          <w:szCs w:val="28"/>
        </w:rPr>
        <w:t>Служилые татары сохраняли свою специфическую систему деления и подчинялись своим ханам, мурзам и бекам (князьям). Их конные отряды обычно присоединялись к тем полкам, где в данный момент они были нужны.</w:t>
      </w:r>
      <w:r w:rsidRPr="00594D5A">
        <w:rPr>
          <w:sz w:val="28"/>
          <w:szCs w:val="28"/>
        </w:rPr>
        <w:br/>
        <w:t>В начале XVIII века были переведены в сословие государственных крестьян, приписаны к выполнению лашманской повинности и положены в подушный оклад.</w:t>
      </w:r>
    </w:p>
    <w:p w14:paraId="1AC1DC3F" w14:textId="2A7AB437" w:rsidR="0021618C" w:rsidRPr="008564F9" w:rsidRDefault="00E630D1" w:rsidP="00594D5A">
      <w:pPr>
        <w:pStyle w:val="a5"/>
        <w:shd w:val="clear" w:color="auto" w:fill="FFFFFF"/>
        <w:spacing w:before="12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hyperlink r:id="rId30" w:tooltip="Лашманы" w:history="1">
        <w:r w:rsidR="0021618C" w:rsidRPr="008564F9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>Лашманы</w:t>
        </w:r>
      </w:hyperlink>
      <w:r w:rsidR="0021618C" w:rsidRPr="008564F9">
        <w:rPr>
          <w:color w:val="000000" w:themeColor="text1"/>
          <w:sz w:val="28"/>
          <w:szCs w:val="28"/>
        </w:rPr>
        <w:t> (</w:t>
      </w:r>
      <w:r w:rsidR="0021618C" w:rsidRPr="008564F9">
        <w:rPr>
          <w:i/>
          <w:iCs/>
          <w:color w:val="000000" w:themeColor="text1"/>
          <w:sz w:val="28"/>
          <w:szCs w:val="28"/>
        </w:rPr>
        <w:t>Laschmann</w:t>
      </w:r>
      <w:r w:rsidR="0021618C" w:rsidRPr="008564F9">
        <w:rPr>
          <w:color w:val="000000" w:themeColor="text1"/>
          <w:sz w:val="28"/>
          <w:szCs w:val="28"/>
        </w:rPr>
        <w:t>, от </w:t>
      </w:r>
      <w:hyperlink r:id="rId31" w:tooltip="Нижненемецкий язык" w:history="1">
        <w:r w:rsidR="0021618C" w:rsidRPr="008564F9">
          <w:rPr>
            <w:rStyle w:val="a3"/>
            <w:color w:val="000000" w:themeColor="text1"/>
            <w:sz w:val="28"/>
            <w:szCs w:val="28"/>
            <w:u w:val="none"/>
          </w:rPr>
          <w:t>нем</w:t>
        </w:r>
        <w:r w:rsidR="00594D5A">
          <w:rPr>
            <w:rStyle w:val="a3"/>
            <w:color w:val="000000" w:themeColor="text1"/>
            <w:sz w:val="28"/>
            <w:szCs w:val="28"/>
            <w:u w:val="none"/>
          </w:rPr>
          <w:t>ецкого</w:t>
        </w:r>
      </w:hyperlink>
      <w:r w:rsidR="0021618C" w:rsidRPr="008564F9">
        <w:rPr>
          <w:color w:val="000000" w:themeColor="text1"/>
          <w:sz w:val="28"/>
          <w:szCs w:val="28"/>
        </w:rPr>
        <w:t> </w:t>
      </w:r>
      <w:r w:rsidR="0021618C" w:rsidRPr="008564F9">
        <w:rPr>
          <w:i/>
          <w:iCs/>
          <w:color w:val="000000" w:themeColor="text1"/>
          <w:sz w:val="28"/>
          <w:szCs w:val="28"/>
        </w:rPr>
        <w:t>laschen</w:t>
      </w:r>
      <w:r w:rsidR="0021618C" w:rsidRPr="008564F9">
        <w:rPr>
          <w:color w:val="000000" w:themeColor="text1"/>
          <w:sz w:val="28"/>
          <w:szCs w:val="28"/>
        </w:rPr>
        <w:t> — обрубать, отесывать, обделывать и </w:t>
      </w:r>
      <w:r w:rsidR="0021618C" w:rsidRPr="008564F9">
        <w:rPr>
          <w:i/>
          <w:iCs/>
          <w:color w:val="000000" w:themeColor="text1"/>
          <w:sz w:val="28"/>
          <w:szCs w:val="28"/>
        </w:rPr>
        <w:t>Маnn</w:t>
      </w:r>
      <w:r w:rsidR="0021618C" w:rsidRPr="008564F9">
        <w:rPr>
          <w:color w:val="000000" w:themeColor="text1"/>
          <w:sz w:val="28"/>
          <w:szCs w:val="28"/>
        </w:rPr>
        <w:t> — человек) — </w:t>
      </w:r>
      <w:hyperlink r:id="rId32" w:tooltip="Служилые татары" w:history="1">
        <w:r w:rsidR="0021618C" w:rsidRPr="008564F9">
          <w:rPr>
            <w:rStyle w:val="a3"/>
            <w:color w:val="000000" w:themeColor="text1"/>
            <w:sz w:val="28"/>
            <w:szCs w:val="28"/>
            <w:u w:val="none"/>
          </w:rPr>
          <w:t>служилые татары</w:t>
        </w:r>
      </w:hyperlink>
      <w:r w:rsidR="0021618C" w:rsidRPr="008564F9">
        <w:rPr>
          <w:color w:val="000000" w:themeColor="text1"/>
          <w:sz w:val="28"/>
          <w:szCs w:val="28"/>
        </w:rPr>
        <w:t> (в основной своей массе), участвующие в заготовке корабельного леса для постройки флота </w:t>
      </w:r>
      <w:hyperlink r:id="rId33" w:tooltip="Российская империя" w:history="1">
        <w:r w:rsidR="0021618C" w:rsidRPr="008564F9">
          <w:rPr>
            <w:rStyle w:val="a3"/>
            <w:color w:val="000000" w:themeColor="text1"/>
            <w:sz w:val="28"/>
            <w:szCs w:val="28"/>
            <w:u w:val="none"/>
          </w:rPr>
          <w:t>России</w:t>
        </w:r>
      </w:hyperlink>
      <w:r w:rsidR="0021618C" w:rsidRPr="008564F9">
        <w:rPr>
          <w:color w:val="000000" w:themeColor="text1"/>
          <w:sz w:val="28"/>
          <w:szCs w:val="28"/>
        </w:rPr>
        <w:t>.</w:t>
      </w:r>
      <w:r w:rsidR="0021618C" w:rsidRPr="008564F9">
        <w:rPr>
          <w:color w:val="000000" w:themeColor="text1"/>
          <w:sz w:val="28"/>
          <w:szCs w:val="28"/>
        </w:rPr>
        <w:br/>
        <w:t>Обладали некоторыми привилегиями в торгово-ремесленных занятиях. В частности </w:t>
      </w:r>
      <w:hyperlink r:id="rId34" w:tooltip="Казанские слободские татары (страница отсутствует)" w:history="1">
        <w:r w:rsidR="0021618C" w:rsidRPr="008564F9">
          <w:rPr>
            <w:rStyle w:val="a3"/>
            <w:color w:val="000000" w:themeColor="text1"/>
            <w:sz w:val="28"/>
            <w:szCs w:val="28"/>
            <w:u w:val="none"/>
          </w:rPr>
          <w:t>казанские слободские татары</w:t>
        </w:r>
      </w:hyperlink>
      <w:r w:rsidR="0021618C" w:rsidRPr="008564F9">
        <w:rPr>
          <w:color w:val="000000" w:themeColor="text1"/>
          <w:sz w:val="28"/>
          <w:szCs w:val="28"/>
        </w:rPr>
        <w:t> вместо жалованья имели право торговать, не будучи причисленными к купеческому сословию.</w:t>
      </w:r>
    </w:p>
    <w:p w14:paraId="1A2B298A" w14:textId="77777777" w:rsidR="0021618C" w:rsidRPr="008564F9" w:rsidRDefault="0021618C" w:rsidP="00594D5A">
      <w:pPr>
        <w:pStyle w:val="3"/>
        <w:shd w:val="clear" w:color="auto" w:fill="FFFFFF"/>
        <w:spacing w:before="72" w:beforeAutospacing="0" w:after="0" w:afterAutospacing="0"/>
        <w:ind w:firstLine="1134"/>
        <w:jc w:val="both"/>
        <w:rPr>
          <w:color w:val="000000" w:themeColor="text1"/>
          <w:sz w:val="28"/>
          <w:szCs w:val="28"/>
          <w:u w:val="single"/>
        </w:rPr>
      </w:pPr>
      <w:r w:rsidRPr="00594D5A">
        <w:rPr>
          <w:rStyle w:val="mw-headline"/>
          <w:color w:val="000000" w:themeColor="text1"/>
          <w:sz w:val="28"/>
          <w:szCs w:val="28"/>
        </w:rPr>
        <w:t>Генетические</w:t>
      </w:r>
      <w:r w:rsidRPr="008564F9">
        <w:rPr>
          <w:rStyle w:val="mw-headline"/>
          <w:color w:val="000000" w:themeColor="text1"/>
          <w:sz w:val="28"/>
          <w:szCs w:val="28"/>
          <w:u w:val="single"/>
        </w:rPr>
        <w:t xml:space="preserve"> </w:t>
      </w:r>
      <w:r w:rsidRPr="00594D5A">
        <w:rPr>
          <w:rStyle w:val="mw-headline"/>
          <w:color w:val="000000" w:themeColor="text1"/>
          <w:sz w:val="28"/>
          <w:szCs w:val="28"/>
        </w:rPr>
        <w:t>исследования</w:t>
      </w:r>
      <w:r w:rsidRPr="008564F9">
        <w:rPr>
          <w:color w:val="000000" w:themeColor="text1"/>
          <w:sz w:val="28"/>
          <w:szCs w:val="28"/>
          <w:u w:val="single"/>
        </w:rPr>
        <w:t xml:space="preserve"> </w:t>
      </w:r>
    </w:p>
    <w:p w14:paraId="7C7440C6" w14:textId="77777777" w:rsidR="00594D5A" w:rsidRDefault="0021618C" w:rsidP="00594D5A">
      <w:pPr>
        <w:pStyle w:val="a5"/>
        <w:shd w:val="clear" w:color="auto" w:fill="FFFFFF"/>
        <w:spacing w:before="12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564F9">
        <w:rPr>
          <w:color w:val="000000" w:themeColor="text1"/>
          <w:sz w:val="28"/>
          <w:szCs w:val="28"/>
        </w:rPr>
        <w:t xml:space="preserve">Генетические исследования показали, что основные региональные группы татар (поволжские, сибирские и крымские) не имеют общих предков и, таким образом, их формирование происходило независимо друг от друга. Одновременно обнаруживается очень высокое генетическое разнообразие и внутри региональных групп татар, что обусловлено наличием в составе каждой группы нескольких генетических пластов, то есть формированием каждой группы татар из нескольких источников. </w:t>
      </w:r>
    </w:p>
    <w:p w14:paraId="04E56602" w14:textId="3355C22D" w:rsidR="0021618C" w:rsidRPr="008564F9" w:rsidRDefault="0021618C" w:rsidP="00594D5A">
      <w:pPr>
        <w:pStyle w:val="a5"/>
        <w:shd w:val="clear" w:color="auto" w:fill="FFFFFF"/>
        <w:spacing w:before="12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564F9">
        <w:rPr>
          <w:color w:val="000000" w:themeColor="text1"/>
          <w:sz w:val="28"/>
          <w:szCs w:val="28"/>
        </w:rPr>
        <w:t xml:space="preserve">Однако для поволжских татар (исследовались собственно татары, мишари и кряшены) удалось выявить преобладание в их генофонде компонента, унаследованного от дотюркского коренного населения Восточной Европы и Приуралья (предположительно связанного с наследием финно-пермских и финно-волжских популяций волго-уральского региона), у поволжских татар присутствует «южный» компонент, вероятно, связанный с миграцией с Кавказа, а центрально-азиатский компонент крайне мал. У казанских татар «южный компонент» составляет 15 % и характеризуется гаплогруппами, распространёнными в Восточной Европе и Средиземноморье, у мишарей «южный» компонент (23 %) складывается из гаплогрупп, характерных для Средиземноморья, Южной Европы и Малой Азии, а у кряшен «южный» </w:t>
      </w:r>
      <w:r w:rsidRPr="008564F9">
        <w:rPr>
          <w:color w:val="000000" w:themeColor="text1"/>
          <w:sz w:val="28"/>
          <w:szCs w:val="28"/>
        </w:rPr>
        <w:lastRenderedPageBreak/>
        <w:t>компонент (29 %) характеризуется гаплогруппами Западного и Восточного Кавказа. Вклад центрально-азиатского компонента составляет у казанских татар 1 %, у мишарей 3 %, а у кряшен 6 %.</w:t>
      </w:r>
      <w:r w:rsidR="00594D5A">
        <w:rPr>
          <w:color w:val="000000" w:themeColor="text1"/>
          <w:sz w:val="28"/>
          <w:szCs w:val="28"/>
        </w:rPr>
        <w:t xml:space="preserve"> </w:t>
      </w:r>
      <w:r w:rsidRPr="008564F9">
        <w:rPr>
          <w:color w:val="000000" w:themeColor="text1"/>
          <w:sz w:val="28"/>
          <w:szCs w:val="28"/>
        </w:rPr>
        <w:t>У различных групп сибирских татар (по результатам изучения пяти их субэтносов) установлено различное генетическое происхождение каждого субэтноса и, следовательно, разные пути этногенеза искеро-тобольских татар (сложившихся из сибирского субстрата и притока из Северо-Восточной Европы), ялуторовских татар (переднеазиатское происхождение), татар-бухарцев (происходят от народов Западного Кавказа, а не Средней Азии), иштякско-токузских татар (имеют палеосибирское происхождение), заболотных татар (близки уграм Западной-Сибири и </w:t>
      </w:r>
      <w:hyperlink r:id="rId35" w:tooltip="Самодийцы" w:history="1">
        <w:r w:rsidRPr="008564F9">
          <w:rPr>
            <w:rStyle w:val="a3"/>
            <w:color w:val="000000" w:themeColor="text1"/>
            <w:sz w:val="28"/>
            <w:szCs w:val="28"/>
            <w:u w:val="none"/>
          </w:rPr>
          <w:t>самодийцам</w:t>
        </w:r>
      </w:hyperlink>
      <w:r w:rsidRPr="008564F9">
        <w:rPr>
          <w:color w:val="000000" w:themeColor="text1"/>
          <w:sz w:val="28"/>
          <w:szCs w:val="28"/>
        </w:rPr>
        <w:t> Северного Урала)</w:t>
      </w:r>
      <w:hyperlink r:id="rId36" w:anchor="cite_note-%D0%91%D0%B0%D0%BB%D0%B0%D0%BD%D0%BE%D0%B2%D1%81%D0%BA%D0%B8%D0%B9-41" w:history="1"/>
      <w:r w:rsidRPr="008564F9">
        <w:rPr>
          <w:color w:val="000000" w:themeColor="text1"/>
          <w:sz w:val="28"/>
          <w:szCs w:val="28"/>
        </w:rPr>
        <w:t>.</w:t>
      </w:r>
    </w:p>
    <w:p w14:paraId="6F870A27" w14:textId="7C071256" w:rsidR="0021618C" w:rsidRPr="00594D5A" w:rsidRDefault="0021618C" w:rsidP="00594D5A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594D5A">
        <w:rPr>
          <w:rStyle w:val="mw-headline"/>
          <w:bCs w:val="0"/>
          <w:color w:val="000000" w:themeColor="text1"/>
          <w:sz w:val="28"/>
          <w:szCs w:val="28"/>
        </w:rPr>
        <w:t>Этнические группы</w:t>
      </w:r>
    </w:p>
    <w:p w14:paraId="2A9D798C" w14:textId="77777777" w:rsidR="0021618C" w:rsidRPr="008564F9" w:rsidRDefault="0021618C" w:rsidP="008564F9">
      <w:pPr>
        <w:pStyle w:val="a5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564F9">
        <w:rPr>
          <w:color w:val="000000" w:themeColor="text1"/>
          <w:sz w:val="28"/>
          <w:szCs w:val="28"/>
        </w:rPr>
        <w:t>Татары состоят из нескольких субэтносов. Самыми крупными из них являются:</w:t>
      </w:r>
    </w:p>
    <w:p w14:paraId="764CC19A" w14:textId="77777777" w:rsidR="0021618C" w:rsidRPr="008564F9" w:rsidRDefault="00E630D1" w:rsidP="008564F9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7" w:tooltip="Казанские татары" w:history="1">
        <w:r w:rsidR="0021618C" w:rsidRPr="008564F9">
          <w:rPr>
            <w:rStyle w:val="a3"/>
            <w:rFonts w:ascii="Times New Roman" w:hAnsi="Times New Roman" w:cs="Times New Roman"/>
            <w:b/>
            <w:i/>
            <w:color w:val="000000" w:themeColor="text1"/>
            <w:sz w:val="28"/>
            <w:szCs w:val="28"/>
            <w:u w:val="none"/>
          </w:rPr>
          <w:t>Казанские татары</w:t>
        </w:r>
      </w:hyperlink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 (</w:t>
      </w:r>
      <w:hyperlink r:id="rId38" w:tooltip="Татарский язык" w:history="1">
        <w:r w:rsidR="0021618C" w:rsidRPr="008564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тат.</w:t>
        </w:r>
      </w:hyperlink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1618C" w:rsidRPr="008564F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tt-RU"/>
        </w:rPr>
        <w:t>казанлы</w:t>
      </w:r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) — одна из основных групп татар, этногенез которых неразрывно связан с территорией </w:t>
      </w:r>
      <w:hyperlink r:id="rId39" w:tooltip="Казанское ханство" w:history="1">
        <w:r w:rsidR="0021618C" w:rsidRPr="008564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Казанского ханства</w:t>
        </w:r>
      </w:hyperlink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. Разговаривают на </w:t>
      </w:r>
      <w:hyperlink r:id="rId40" w:tooltip="Казанский диалект" w:history="1">
        <w:r w:rsidR="0021618C" w:rsidRPr="008564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казанском диалекте татарского языка</w:t>
        </w:r>
      </w:hyperlink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9AC37AA" w14:textId="77777777" w:rsidR="0021618C" w:rsidRPr="008564F9" w:rsidRDefault="00E630D1" w:rsidP="008564F9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1" w:tooltip="Мишари" w:history="1">
        <w:r w:rsidR="0021618C" w:rsidRPr="008564F9">
          <w:rPr>
            <w:rStyle w:val="a3"/>
            <w:rFonts w:ascii="Times New Roman" w:hAnsi="Times New Roman" w:cs="Times New Roman"/>
            <w:b/>
            <w:i/>
            <w:color w:val="000000" w:themeColor="text1"/>
            <w:sz w:val="28"/>
            <w:szCs w:val="28"/>
            <w:u w:val="none"/>
          </w:rPr>
          <w:t>Татары-мишари</w:t>
        </w:r>
      </w:hyperlink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 (</w:t>
      </w:r>
      <w:hyperlink r:id="rId42" w:tooltip="Татарский язык" w:history="1">
        <w:r w:rsidR="0021618C" w:rsidRPr="008564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тат.</w:t>
        </w:r>
      </w:hyperlink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1618C" w:rsidRPr="008564F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tt-RU"/>
        </w:rPr>
        <w:t>мишәр</w:t>
      </w:r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) — одна из основных групп татар, этногенез которых проходил на территории </w:t>
      </w:r>
      <w:hyperlink r:id="rId43" w:tooltip="Средняя Волга" w:history="1">
        <w:r w:rsidR="0021618C" w:rsidRPr="008564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Средней Волги</w:t>
        </w:r>
      </w:hyperlink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44" w:tooltip="Кама (река)" w:history="1">
        <w:r w:rsidR="0021618C" w:rsidRPr="008564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Закамья</w:t>
        </w:r>
      </w:hyperlink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45" w:tooltip="Дикое поле" w:history="1">
        <w:r w:rsidR="0021618C" w:rsidRPr="008564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Дикого поля</w:t>
        </w:r>
      </w:hyperlink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hyperlink r:id="rId46" w:tooltip="Приуралье" w:history="1">
        <w:r w:rsidR="0021618C" w:rsidRPr="008564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Приуралья</w:t>
        </w:r>
      </w:hyperlink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. Разговаривают на </w:t>
      </w:r>
      <w:hyperlink r:id="rId47" w:tooltip="Мишарский диалект" w:history="1">
        <w:r w:rsidR="0021618C" w:rsidRPr="008564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мишарском диалекте татарского языка</w:t>
        </w:r>
      </w:hyperlink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E06560" w14:textId="77777777" w:rsidR="0021618C" w:rsidRPr="008564F9" w:rsidRDefault="00E630D1" w:rsidP="008564F9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8" w:tooltip="Касимовские татары" w:history="1">
        <w:r w:rsidR="0021618C" w:rsidRPr="008564F9">
          <w:rPr>
            <w:rStyle w:val="a3"/>
            <w:rFonts w:ascii="Times New Roman" w:hAnsi="Times New Roman" w:cs="Times New Roman"/>
            <w:b/>
            <w:i/>
            <w:color w:val="000000" w:themeColor="text1"/>
            <w:sz w:val="28"/>
            <w:szCs w:val="28"/>
            <w:u w:val="none"/>
          </w:rPr>
          <w:t>Касимовские татары</w:t>
        </w:r>
      </w:hyperlink>
      <w:r w:rsidR="0021618C" w:rsidRPr="008564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(</w:t>
      </w:r>
      <w:hyperlink r:id="rId49" w:tooltip="Татарский язык" w:history="1">
        <w:r w:rsidR="0021618C" w:rsidRPr="008564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тат.</w:t>
        </w:r>
      </w:hyperlink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1618C" w:rsidRPr="008564F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tt-RU"/>
        </w:rPr>
        <w:t>кәчим</w:t>
      </w:r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) — одна из групп татар, этногенез которых связан с территорией </w:t>
      </w:r>
      <w:hyperlink r:id="rId50" w:tooltip="Касимовское ханство" w:history="1">
        <w:r w:rsidR="0021618C" w:rsidRPr="008564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Касимовского ханства</w:t>
        </w:r>
      </w:hyperlink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. Разговаривают на </w:t>
      </w:r>
      <w:hyperlink r:id="rId51" w:tooltip="Казанский диалект" w:history="1">
        <w:r w:rsidR="0021618C" w:rsidRPr="008564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казанском диалекте татарского языка</w:t>
        </w:r>
      </w:hyperlink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9DEE03" w14:textId="77777777" w:rsidR="0021618C" w:rsidRPr="008564F9" w:rsidRDefault="00E630D1" w:rsidP="008564F9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 w:tooltip="Сибирские татары" w:history="1">
        <w:r w:rsidR="0021618C" w:rsidRPr="008564F9">
          <w:rPr>
            <w:rStyle w:val="a3"/>
            <w:rFonts w:ascii="Times New Roman" w:hAnsi="Times New Roman" w:cs="Times New Roman"/>
            <w:b/>
            <w:i/>
            <w:color w:val="000000" w:themeColor="text1"/>
            <w:sz w:val="28"/>
            <w:szCs w:val="28"/>
            <w:u w:val="none"/>
          </w:rPr>
          <w:t>Сибирские татары</w:t>
        </w:r>
      </w:hyperlink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 (</w:t>
      </w:r>
      <w:hyperlink r:id="rId53" w:tooltip="Татарский язык" w:history="1">
        <w:r w:rsidR="0021618C" w:rsidRPr="008564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тат.</w:t>
        </w:r>
      </w:hyperlink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1618C" w:rsidRPr="008564F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tt-RU"/>
        </w:rPr>
        <w:t>себер</w:t>
      </w:r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) — одна из групп татар, этногенез которых связан с территорией </w:t>
      </w:r>
      <w:hyperlink r:id="rId54" w:tooltip="Сибирское ханство" w:history="1">
        <w:r w:rsidR="0021618C" w:rsidRPr="008564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Сибирского ханства</w:t>
        </w:r>
      </w:hyperlink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. Разговаривают на </w:t>
      </w:r>
      <w:hyperlink r:id="rId55" w:tooltip="Сибирско-татарский язык" w:history="1">
        <w:r w:rsidR="0021618C" w:rsidRPr="008564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сибирско-татарском языке</w:t>
        </w:r>
      </w:hyperlink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2C0D6A4" w14:textId="75898796" w:rsidR="0021618C" w:rsidRPr="008564F9" w:rsidRDefault="00E630D1" w:rsidP="008564F9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 w:tooltip="Астраханские татары" w:history="1">
        <w:r w:rsidR="0021618C" w:rsidRPr="008564F9">
          <w:rPr>
            <w:rStyle w:val="a3"/>
            <w:rFonts w:ascii="Times New Roman" w:hAnsi="Times New Roman" w:cs="Times New Roman"/>
            <w:b/>
            <w:i/>
            <w:color w:val="000000" w:themeColor="text1"/>
            <w:sz w:val="28"/>
            <w:szCs w:val="28"/>
            <w:u w:val="none"/>
          </w:rPr>
          <w:t>Астраханские татары</w:t>
        </w:r>
      </w:hyperlink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 (</w:t>
      </w:r>
      <w:hyperlink r:id="rId57" w:tooltip="Татарский язык" w:history="1">
        <w:r w:rsidR="0021618C" w:rsidRPr="008564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тат.</w:t>
        </w:r>
      </w:hyperlink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1618C" w:rsidRPr="008564F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tt-RU"/>
        </w:rPr>
        <w:t>әстерхан</w:t>
      </w:r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) — этнотерриториальная группа татар, этногенез которых связан с территорией </w:t>
      </w:r>
      <w:hyperlink r:id="rId58" w:tooltip="Астраханское ханство" w:history="1">
        <w:r w:rsidR="0021618C" w:rsidRPr="008564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Астраханского ханства</w:t>
        </w:r>
      </w:hyperlink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AF6F41F" w14:textId="77777777" w:rsidR="0021618C" w:rsidRPr="008564F9" w:rsidRDefault="00E630D1" w:rsidP="008564F9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9" w:tooltip="Кряшены" w:history="1">
        <w:r w:rsidR="0021618C" w:rsidRPr="008564F9">
          <w:rPr>
            <w:rStyle w:val="a3"/>
            <w:rFonts w:ascii="Times New Roman" w:hAnsi="Times New Roman" w:cs="Times New Roman"/>
            <w:b/>
            <w:i/>
            <w:color w:val="000000" w:themeColor="text1"/>
            <w:sz w:val="28"/>
            <w:szCs w:val="28"/>
            <w:u w:val="none"/>
          </w:rPr>
          <w:t>Кряшены</w:t>
        </w:r>
      </w:hyperlink>
      <w:r w:rsidR="0021618C" w:rsidRPr="008564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60" w:tooltip="Татарский язык" w:history="1">
        <w:r w:rsidR="0021618C" w:rsidRPr="008564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тат.</w:t>
        </w:r>
      </w:hyperlink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1618C" w:rsidRPr="008564F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tt-RU"/>
        </w:rPr>
        <w:t>керәшен</w:t>
      </w:r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) — этноконфессиональная группа в составе татар волжского и уральского регионов, исповедуют православие.</w:t>
      </w:r>
    </w:p>
    <w:p w14:paraId="2F0018FD" w14:textId="77777777" w:rsidR="0021618C" w:rsidRPr="008564F9" w:rsidRDefault="00E630D1" w:rsidP="008564F9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1" w:tooltip="Пермские татары" w:history="1">
        <w:r w:rsidR="0021618C" w:rsidRPr="008564F9">
          <w:rPr>
            <w:rStyle w:val="a3"/>
            <w:rFonts w:ascii="Times New Roman" w:hAnsi="Times New Roman" w:cs="Times New Roman"/>
            <w:b/>
            <w:i/>
            <w:color w:val="000000" w:themeColor="text1"/>
            <w:sz w:val="28"/>
            <w:szCs w:val="28"/>
            <w:u w:val="none"/>
          </w:rPr>
          <w:t>Пермские татары</w:t>
        </w:r>
      </w:hyperlink>
      <w:r w:rsidR="0021618C" w:rsidRPr="008564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— этнографические группы татар, этногенез которых проходил на территории Пермского края.</w:t>
      </w:r>
    </w:p>
    <w:p w14:paraId="31CB7695" w14:textId="77777777" w:rsidR="0021618C" w:rsidRPr="008564F9" w:rsidRDefault="00E630D1" w:rsidP="008564F9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2" w:tooltip="Нагайбаки" w:history="1">
        <w:r w:rsidR="0021618C" w:rsidRPr="008564F9">
          <w:rPr>
            <w:rStyle w:val="a3"/>
            <w:rFonts w:ascii="Times New Roman" w:hAnsi="Times New Roman" w:cs="Times New Roman"/>
            <w:b/>
            <w:i/>
            <w:color w:val="000000" w:themeColor="text1"/>
            <w:sz w:val="28"/>
            <w:szCs w:val="28"/>
            <w:u w:val="none"/>
          </w:rPr>
          <w:t>Нагайбаки</w:t>
        </w:r>
      </w:hyperlink>
      <w:r w:rsidR="0021618C" w:rsidRPr="008564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1618C" w:rsidRPr="008564F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ногайбаки</w:t>
      </w:r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63" w:tooltip="Татарский язык" w:history="1">
        <w:r w:rsidR="0021618C" w:rsidRPr="008564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тат.</w:t>
        </w:r>
      </w:hyperlink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1618C" w:rsidRPr="008564F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tt-RU"/>
        </w:rPr>
        <w:t>нагайбәкләр</w:t>
      </w:r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) — этнографическая группа татар, входящих в сословие казачества и проживающих по большей части в Нагайбакском и Чебаркульском районах Челябинской области. Язык — говор среднего диалекта татарского языка. Верующие — православные христиане. По российскому законодательству официально являются малым народом.</w:t>
      </w:r>
    </w:p>
    <w:p w14:paraId="6590EF58" w14:textId="77777777" w:rsidR="0021618C" w:rsidRPr="008564F9" w:rsidRDefault="00E630D1" w:rsidP="008564F9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4" w:tooltip="Чепецкие татары" w:history="1">
        <w:r w:rsidR="0021618C" w:rsidRPr="008564F9">
          <w:rPr>
            <w:rStyle w:val="a3"/>
            <w:rFonts w:ascii="Times New Roman" w:hAnsi="Times New Roman" w:cs="Times New Roman"/>
            <w:b/>
            <w:i/>
            <w:color w:val="000000" w:themeColor="text1"/>
            <w:sz w:val="28"/>
            <w:szCs w:val="28"/>
            <w:u w:val="none"/>
          </w:rPr>
          <w:t>Чепецкие татары</w:t>
        </w:r>
      </w:hyperlink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 — этнотерриториальная группа в бассейне </w:t>
      </w:r>
      <w:hyperlink r:id="rId65" w:tooltip="Чепца" w:history="1">
        <w:r w:rsidR="0021618C" w:rsidRPr="008564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Чепцы</w:t>
        </w:r>
      </w:hyperlink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, родственная казанским татарам, этногенез которой связан с </w:t>
      </w:r>
      <w:hyperlink r:id="rId66" w:tooltip="Каринское княжество" w:history="1">
        <w:r w:rsidR="0021618C" w:rsidRPr="008564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Каринским княжеством</w:t>
        </w:r>
      </w:hyperlink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43AEC2C" w14:textId="77777777" w:rsidR="0021618C" w:rsidRPr="008564F9" w:rsidRDefault="0021618C" w:rsidP="008564F9">
      <w:pPr>
        <w:pStyle w:val="a5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564F9">
        <w:rPr>
          <w:color w:val="000000" w:themeColor="text1"/>
          <w:sz w:val="28"/>
          <w:szCs w:val="28"/>
        </w:rPr>
        <w:lastRenderedPageBreak/>
        <w:t>Все субэтносы татар чаще всего представлены в смешанном виде</w:t>
      </w:r>
      <w:r w:rsidRPr="008564F9">
        <w:rPr>
          <w:color w:val="000000" w:themeColor="text1"/>
          <w:sz w:val="28"/>
          <w:szCs w:val="28"/>
          <w:vertAlign w:val="superscript"/>
        </w:rPr>
        <w:t>.</w:t>
      </w:r>
      <w:r w:rsidRPr="008564F9">
        <w:rPr>
          <w:color w:val="000000" w:themeColor="text1"/>
          <w:sz w:val="28"/>
          <w:szCs w:val="28"/>
        </w:rPr>
        <w:t xml:space="preserve"> </w:t>
      </w:r>
    </w:p>
    <w:p w14:paraId="6383085B" w14:textId="5171AE0D" w:rsidR="0021618C" w:rsidRPr="00594D5A" w:rsidRDefault="0021618C" w:rsidP="00594D5A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center"/>
        <w:rPr>
          <w:bCs w:val="0"/>
          <w:color w:val="000000" w:themeColor="text1"/>
          <w:sz w:val="28"/>
          <w:szCs w:val="28"/>
        </w:rPr>
      </w:pPr>
      <w:r w:rsidRPr="00594D5A">
        <w:rPr>
          <w:rStyle w:val="mw-headline"/>
          <w:bCs w:val="0"/>
          <w:color w:val="000000" w:themeColor="text1"/>
          <w:sz w:val="28"/>
          <w:szCs w:val="28"/>
        </w:rPr>
        <w:t>Сослови</w:t>
      </w:r>
      <w:r w:rsidR="00594D5A">
        <w:rPr>
          <w:rStyle w:val="mw-headline"/>
          <w:bCs w:val="0"/>
          <w:color w:val="000000" w:themeColor="text1"/>
          <w:sz w:val="28"/>
          <w:szCs w:val="28"/>
        </w:rPr>
        <w:t>я</w:t>
      </w:r>
      <w:r w:rsidRPr="00594D5A">
        <w:rPr>
          <w:rStyle w:val="mw-headline"/>
          <w:bCs w:val="0"/>
          <w:color w:val="000000" w:themeColor="text1"/>
          <w:sz w:val="28"/>
          <w:szCs w:val="28"/>
        </w:rPr>
        <w:t xml:space="preserve"> в XIV—XVIII вв</w:t>
      </w:r>
      <w:r w:rsidR="00594D5A">
        <w:rPr>
          <w:rStyle w:val="mw-headline"/>
          <w:bCs w:val="0"/>
          <w:color w:val="000000" w:themeColor="text1"/>
          <w:sz w:val="28"/>
          <w:szCs w:val="28"/>
        </w:rPr>
        <w:t>.</w:t>
      </w:r>
    </w:p>
    <w:p w14:paraId="34E489FD" w14:textId="77777777" w:rsidR="0021618C" w:rsidRPr="008564F9" w:rsidRDefault="00E630D1" w:rsidP="008564F9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7" w:tooltip="Мурза" w:history="1">
        <w:r w:rsidR="0021618C" w:rsidRPr="008564F9">
          <w:rPr>
            <w:rStyle w:val="a3"/>
            <w:rFonts w:ascii="Times New Roman" w:hAnsi="Times New Roman" w:cs="Times New Roman"/>
            <w:b/>
            <w:i/>
            <w:color w:val="000000" w:themeColor="text1"/>
            <w:sz w:val="28"/>
            <w:szCs w:val="28"/>
            <w:u w:val="none"/>
          </w:rPr>
          <w:t>Мурза</w:t>
        </w:r>
      </w:hyperlink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 — высший слой татарского дворянства. В России титул мурзы считался эквивалентом графского.</w:t>
      </w:r>
    </w:p>
    <w:p w14:paraId="3E8E7D36" w14:textId="77777777" w:rsidR="0021618C" w:rsidRPr="008564F9" w:rsidRDefault="00E630D1" w:rsidP="008564F9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8" w:tooltip="Служилые татары" w:history="1">
        <w:r w:rsidR="0021618C" w:rsidRPr="008564F9">
          <w:rPr>
            <w:rStyle w:val="a3"/>
            <w:rFonts w:ascii="Times New Roman" w:hAnsi="Times New Roman" w:cs="Times New Roman"/>
            <w:b/>
            <w:i/>
            <w:color w:val="000000" w:themeColor="text1"/>
            <w:sz w:val="28"/>
            <w:szCs w:val="28"/>
            <w:u w:val="none"/>
          </w:rPr>
          <w:t>Служилые татары</w:t>
        </w:r>
      </w:hyperlink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 — татары, находившиеся на государственной службе в Российском государстве.</w:t>
      </w:r>
    </w:p>
    <w:p w14:paraId="7B665356" w14:textId="77777777" w:rsidR="0021618C" w:rsidRPr="008564F9" w:rsidRDefault="00E630D1" w:rsidP="008564F9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9" w:tooltip="Ясачные люди" w:history="1">
        <w:r w:rsidR="0021618C" w:rsidRPr="008564F9">
          <w:rPr>
            <w:rStyle w:val="a3"/>
            <w:rFonts w:ascii="Times New Roman" w:hAnsi="Times New Roman" w:cs="Times New Roman"/>
            <w:b/>
            <w:i/>
            <w:color w:val="000000" w:themeColor="text1"/>
            <w:sz w:val="28"/>
            <w:szCs w:val="28"/>
            <w:u w:val="none"/>
          </w:rPr>
          <w:t>Ясачные татары</w:t>
        </w:r>
      </w:hyperlink>
      <w:r w:rsidR="0021618C" w:rsidRPr="008564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 </w:t>
      </w:r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— припущенники из татар, платившие ясак правительству России.</w:t>
      </w:r>
    </w:p>
    <w:p w14:paraId="1F97F877" w14:textId="77777777" w:rsidR="0021618C" w:rsidRPr="008564F9" w:rsidRDefault="00E630D1" w:rsidP="008564F9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0" w:tooltip="Лашманы" w:history="1">
        <w:r w:rsidR="0021618C" w:rsidRPr="008564F9">
          <w:rPr>
            <w:rStyle w:val="a3"/>
            <w:rFonts w:ascii="Times New Roman" w:hAnsi="Times New Roman" w:cs="Times New Roman"/>
            <w:b/>
            <w:i/>
            <w:color w:val="000000" w:themeColor="text1"/>
            <w:sz w:val="28"/>
            <w:szCs w:val="28"/>
            <w:u w:val="none"/>
          </w:rPr>
          <w:t>Лашманы</w:t>
        </w:r>
      </w:hyperlink>
      <w:r w:rsidR="0021618C" w:rsidRPr="008564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 </w:t>
      </w:r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— татары, участвующие в заготовке корабельного леса для постройки флота России.</w:t>
      </w:r>
    </w:p>
    <w:p w14:paraId="2423A833" w14:textId="5473951F" w:rsidR="0021618C" w:rsidRPr="00594D5A" w:rsidRDefault="0021618C" w:rsidP="00594D5A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center"/>
        <w:rPr>
          <w:bCs w:val="0"/>
          <w:color w:val="000000" w:themeColor="text1"/>
          <w:sz w:val="28"/>
          <w:szCs w:val="28"/>
        </w:rPr>
      </w:pPr>
      <w:r w:rsidRPr="00594D5A">
        <w:rPr>
          <w:rStyle w:val="mw-headline"/>
          <w:bCs w:val="0"/>
          <w:color w:val="000000" w:themeColor="text1"/>
          <w:sz w:val="28"/>
          <w:szCs w:val="28"/>
        </w:rPr>
        <w:t>Язык, письменность и образование</w:t>
      </w:r>
    </w:p>
    <w:p w14:paraId="06F8847F" w14:textId="77777777" w:rsidR="0021618C" w:rsidRPr="008564F9" w:rsidRDefault="00A00E31" w:rsidP="008564F9">
      <w:pPr>
        <w:pStyle w:val="3"/>
        <w:shd w:val="clear" w:color="auto" w:fill="FFFFFF"/>
        <w:spacing w:before="72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564F9">
        <w:rPr>
          <w:i/>
          <w:iCs/>
          <w:color w:val="000000" w:themeColor="text1"/>
          <w:sz w:val="28"/>
          <w:szCs w:val="28"/>
        </w:rPr>
        <w:t xml:space="preserve"> </w:t>
      </w:r>
    </w:p>
    <w:p w14:paraId="06FFB90F" w14:textId="3E3FBCFB" w:rsidR="0021618C" w:rsidRPr="008564F9" w:rsidRDefault="00E630D1" w:rsidP="00594D5A">
      <w:pPr>
        <w:pStyle w:val="a5"/>
        <w:shd w:val="clear" w:color="auto" w:fill="FFFFFF"/>
        <w:spacing w:before="12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hyperlink r:id="rId71" w:tooltip="Старотатарский язык" w:history="1">
        <w:r w:rsidR="0021618C" w:rsidRPr="008564F9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>Старотатарский язык</w:t>
        </w:r>
      </w:hyperlink>
      <w:r w:rsidR="0021618C" w:rsidRPr="008564F9">
        <w:rPr>
          <w:color w:val="000000" w:themeColor="text1"/>
          <w:sz w:val="28"/>
          <w:szCs w:val="28"/>
        </w:rPr>
        <w:t> (</w:t>
      </w:r>
      <w:r w:rsidR="0021618C" w:rsidRPr="008564F9">
        <w:rPr>
          <w:i/>
          <w:iCs/>
          <w:color w:val="000000" w:themeColor="text1"/>
          <w:sz w:val="28"/>
          <w:szCs w:val="28"/>
        </w:rPr>
        <w:t>урало-поволжский тюрки</w:t>
      </w:r>
      <w:r w:rsidR="0021618C" w:rsidRPr="008564F9">
        <w:rPr>
          <w:color w:val="000000" w:themeColor="text1"/>
          <w:sz w:val="28"/>
          <w:szCs w:val="28"/>
        </w:rPr>
        <w:t>,</w:t>
      </w:r>
      <w:r w:rsidR="00AD559A" w:rsidRPr="008564F9">
        <w:rPr>
          <w:i/>
          <w:iCs/>
          <w:color w:val="000000" w:themeColor="text1"/>
          <w:sz w:val="28"/>
          <w:szCs w:val="28"/>
          <w:lang w:val="tt-RU"/>
        </w:rPr>
        <w:t xml:space="preserve"> </w:t>
      </w:r>
      <w:r w:rsidR="0021618C" w:rsidRPr="008564F9">
        <w:rPr>
          <w:i/>
          <w:iCs/>
          <w:color w:val="000000" w:themeColor="text1"/>
          <w:sz w:val="28"/>
          <w:szCs w:val="28"/>
          <w:lang w:val="tt-RU"/>
        </w:rPr>
        <w:t>Иске Татар әдәби теле, İsk</w:t>
      </w:r>
      <w:r w:rsidR="00AD559A" w:rsidRPr="008564F9">
        <w:rPr>
          <w:i/>
          <w:iCs/>
          <w:color w:val="000000" w:themeColor="text1"/>
          <w:sz w:val="28"/>
          <w:szCs w:val="28"/>
          <w:lang w:val="tt-RU"/>
        </w:rPr>
        <w:t>e Tatar ädäbi tele</w:t>
      </w:r>
      <w:r w:rsidR="0021618C" w:rsidRPr="008564F9">
        <w:rPr>
          <w:color w:val="000000" w:themeColor="text1"/>
          <w:sz w:val="28"/>
          <w:szCs w:val="28"/>
        </w:rPr>
        <w:t>) — тюркский литературный язык, на котором писали с </w:t>
      </w:r>
      <w:hyperlink r:id="rId72" w:tooltip="XIV" w:history="1">
        <w:r w:rsidR="0021618C" w:rsidRPr="008564F9">
          <w:rPr>
            <w:rStyle w:val="a3"/>
            <w:color w:val="000000" w:themeColor="text1"/>
            <w:sz w:val="28"/>
            <w:szCs w:val="28"/>
            <w:u w:val="none"/>
          </w:rPr>
          <w:t>XIV</w:t>
        </w:r>
      </w:hyperlink>
      <w:r w:rsidR="0021618C" w:rsidRPr="008564F9">
        <w:rPr>
          <w:color w:val="000000" w:themeColor="text1"/>
          <w:sz w:val="28"/>
          <w:szCs w:val="28"/>
        </w:rPr>
        <w:t> по </w:t>
      </w:r>
      <w:hyperlink r:id="rId73" w:tooltip="XX" w:history="1">
        <w:r w:rsidR="0021618C" w:rsidRPr="008564F9">
          <w:rPr>
            <w:rStyle w:val="a3"/>
            <w:color w:val="000000" w:themeColor="text1"/>
            <w:sz w:val="28"/>
            <w:szCs w:val="28"/>
            <w:u w:val="none"/>
          </w:rPr>
          <w:t>XX</w:t>
        </w:r>
      </w:hyperlink>
      <w:r w:rsidR="0021618C" w:rsidRPr="008564F9">
        <w:rPr>
          <w:color w:val="000000" w:themeColor="text1"/>
          <w:sz w:val="28"/>
          <w:szCs w:val="28"/>
        </w:rPr>
        <w:t> вв., использовавшийся различными народами. Сформировался в послемонгольский период как ответвление от языка </w:t>
      </w:r>
      <w:hyperlink r:id="rId74" w:tooltip="Тюрки (язык)" w:history="1">
        <w:r w:rsidR="0021618C" w:rsidRPr="008564F9">
          <w:rPr>
            <w:rStyle w:val="a3"/>
            <w:color w:val="000000" w:themeColor="text1"/>
            <w:sz w:val="28"/>
            <w:szCs w:val="28"/>
            <w:u w:val="none"/>
          </w:rPr>
          <w:t>тюрки</w:t>
        </w:r>
      </w:hyperlink>
      <w:r w:rsidR="0021618C" w:rsidRPr="008564F9">
        <w:rPr>
          <w:color w:val="000000" w:themeColor="text1"/>
          <w:sz w:val="28"/>
          <w:szCs w:val="28"/>
        </w:rPr>
        <w:t>. Несмотря на наличие нескольких региональных вариантов, существовала их общность, обусловленная близостью тюркских языков друг другу; использованием арабского письма, в котором гласные не находили полного отражения в графике, и поэтому одно и то же слово в различных регионах могло читаться по-разному, и обилием арабо-персидских лексических заимствований.</w:t>
      </w:r>
    </w:p>
    <w:p w14:paraId="1B6B1B6A" w14:textId="2E41C86B" w:rsidR="0021618C" w:rsidRPr="008564F9" w:rsidRDefault="0021618C" w:rsidP="00594D5A">
      <w:pPr>
        <w:pStyle w:val="3"/>
        <w:shd w:val="clear" w:color="auto" w:fill="FFFFFF"/>
        <w:spacing w:before="72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564F9">
        <w:rPr>
          <w:rStyle w:val="mw-headline"/>
          <w:color w:val="000000" w:themeColor="text1"/>
          <w:sz w:val="28"/>
          <w:szCs w:val="28"/>
        </w:rPr>
        <w:t>Язык и диалекты</w:t>
      </w:r>
    </w:p>
    <w:p w14:paraId="7707765D" w14:textId="2A78832A" w:rsidR="0021618C" w:rsidRPr="008564F9" w:rsidRDefault="0021618C" w:rsidP="008564F9">
      <w:pPr>
        <w:pStyle w:val="a5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564F9">
        <w:rPr>
          <w:color w:val="000000" w:themeColor="text1"/>
          <w:sz w:val="28"/>
          <w:szCs w:val="28"/>
        </w:rPr>
        <w:t>Татары говорят на </w:t>
      </w:r>
      <w:hyperlink r:id="rId75" w:tooltip="Татарский язык" w:history="1">
        <w:r w:rsidRPr="008564F9">
          <w:rPr>
            <w:rStyle w:val="a3"/>
            <w:color w:val="000000" w:themeColor="text1"/>
            <w:sz w:val="28"/>
            <w:szCs w:val="28"/>
            <w:u w:val="none"/>
          </w:rPr>
          <w:t>татарском языке</w:t>
        </w:r>
      </w:hyperlink>
      <w:r w:rsidRPr="008564F9">
        <w:rPr>
          <w:color w:val="000000" w:themeColor="text1"/>
          <w:sz w:val="28"/>
          <w:szCs w:val="28"/>
        </w:rPr>
        <w:t> кыпчакской подгруппы тюркской группы алтайской семьи. Литературный язык татар сформировался на основе </w:t>
      </w:r>
      <w:hyperlink r:id="rId76" w:tooltip="Казанский диалект" w:history="1">
        <w:r w:rsidRPr="008564F9">
          <w:rPr>
            <w:rStyle w:val="a3"/>
            <w:color w:val="000000" w:themeColor="text1"/>
            <w:sz w:val="28"/>
            <w:szCs w:val="28"/>
            <w:u w:val="none"/>
          </w:rPr>
          <w:t>казанского диалекта</w:t>
        </w:r>
      </w:hyperlink>
      <w:r w:rsidRPr="008564F9">
        <w:rPr>
          <w:color w:val="000000" w:themeColor="text1"/>
          <w:sz w:val="28"/>
          <w:szCs w:val="28"/>
        </w:rPr>
        <w:t> с морфологической структурой </w:t>
      </w:r>
      <w:hyperlink r:id="rId77" w:tooltip="Мишарский диалект" w:history="1">
        <w:r w:rsidRPr="008564F9">
          <w:rPr>
            <w:rStyle w:val="a3"/>
            <w:color w:val="000000" w:themeColor="text1"/>
            <w:sz w:val="28"/>
            <w:szCs w:val="28"/>
            <w:u w:val="none"/>
          </w:rPr>
          <w:t>мишарского</w:t>
        </w:r>
      </w:hyperlink>
      <w:r w:rsidRPr="008564F9">
        <w:rPr>
          <w:color w:val="000000" w:themeColor="text1"/>
          <w:sz w:val="28"/>
          <w:szCs w:val="28"/>
        </w:rPr>
        <w:t>.</w:t>
      </w:r>
      <w:r w:rsidR="00552999" w:rsidRPr="008564F9">
        <w:rPr>
          <w:color w:val="202122"/>
          <w:sz w:val="28"/>
          <w:szCs w:val="28"/>
        </w:rPr>
        <w:t xml:space="preserve"> </w:t>
      </w:r>
      <w:r w:rsidR="00594D5A">
        <w:rPr>
          <w:color w:val="202122"/>
          <w:sz w:val="28"/>
          <w:szCs w:val="28"/>
        </w:rPr>
        <w:t>П</w:t>
      </w:r>
      <w:r w:rsidR="00552999" w:rsidRPr="008564F9">
        <w:rPr>
          <w:color w:val="202122"/>
          <w:sz w:val="28"/>
          <w:szCs w:val="28"/>
        </w:rPr>
        <w:t>омимо литературного языка имеют распространение</w:t>
      </w:r>
      <w:r w:rsidR="00594D5A">
        <w:rPr>
          <w:color w:val="202122"/>
          <w:sz w:val="28"/>
          <w:szCs w:val="28"/>
        </w:rPr>
        <w:t xml:space="preserve"> </w:t>
      </w:r>
      <w:r w:rsidR="00552999" w:rsidRPr="008564F9">
        <w:rPr>
          <w:color w:val="202122"/>
          <w:sz w:val="28"/>
          <w:szCs w:val="28"/>
        </w:rPr>
        <w:t xml:space="preserve">мишарские </w:t>
      </w:r>
      <w:r w:rsidR="00552999" w:rsidRPr="008564F9">
        <w:rPr>
          <w:color w:val="000000" w:themeColor="text1"/>
          <w:sz w:val="28"/>
          <w:szCs w:val="28"/>
        </w:rPr>
        <w:t> говоры, </w:t>
      </w:r>
      <w:hyperlink r:id="rId78" w:tooltip="Мензелинский говор (страница отсутствует)" w:history="1">
        <w:r w:rsidR="00552999" w:rsidRPr="008564F9">
          <w:rPr>
            <w:color w:val="000000" w:themeColor="text1"/>
            <w:sz w:val="28"/>
            <w:szCs w:val="28"/>
          </w:rPr>
          <w:t>мензелинский</w:t>
        </w:r>
      </w:hyperlink>
      <w:r w:rsidR="00552999" w:rsidRPr="008564F9">
        <w:rPr>
          <w:color w:val="000000" w:themeColor="text1"/>
          <w:sz w:val="28"/>
          <w:szCs w:val="28"/>
        </w:rPr>
        <w:t> (наиболее распространенный), бирский, камышлинский (к западу от Уфы), тепекеевский, турбаслинский и златоустовский (к востоку от Уфы) говоры среднего диалекта.</w:t>
      </w:r>
    </w:p>
    <w:p w14:paraId="7454CB36" w14:textId="6C4CBAD2" w:rsidR="0021618C" w:rsidRPr="008564F9" w:rsidRDefault="0021618C" w:rsidP="00594D5A">
      <w:pPr>
        <w:pStyle w:val="3"/>
        <w:shd w:val="clear" w:color="auto" w:fill="FFFFFF"/>
        <w:spacing w:before="72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564F9">
        <w:rPr>
          <w:rStyle w:val="mw-headline"/>
          <w:color w:val="000000" w:themeColor="text1"/>
          <w:sz w:val="28"/>
          <w:szCs w:val="28"/>
        </w:rPr>
        <w:t>Письменность</w:t>
      </w:r>
    </w:p>
    <w:p w14:paraId="7404D984" w14:textId="77777777" w:rsidR="0021618C" w:rsidRPr="008564F9" w:rsidRDefault="00AD559A" w:rsidP="00594D5A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564F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С X века по 1927 год существовала письменность на основе </w:t>
      </w:r>
      <w:hyperlink r:id="rId79" w:tooltip="Арабское письмо" w:history="1">
        <w:r w:rsidR="0021618C" w:rsidRPr="008564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арабской графики</w:t>
        </w:r>
      </w:hyperlink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, с 1928 по 1936 годы использовалась латинская графика (</w:t>
      </w:r>
      <w:hyperlink r:id="rId80" w:tooltip="Яналиф" w:history="1">
        <w:r w:rsidR="0021618C" w:rsidRPr="008564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яналиф</w:t>
        </w:r>
      </w:hyperlink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), с 1936 года вплоть до настоящего времени используется письменность на </w:t>
      </w:r>
      <w:hyperlink r:id="rId81" w:tooltip="Кириллица" w:history="1">
        <w:r w:rsidR="0021618C" w:rsidRPr="008564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кириллической</w:t>
        </w:r>
      </w:hyperlink>
      <w:r w:rsidR="0021618C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 графической основе. Существуют планы перевода татарской письменности на латиницу.</w:t>
      </w:r>
    </w:p>
    <w:p w14:paraId="79198360" w14:textId="77777777" w:rsidR="0021618C" w:rsidRPr="008564F9" w:rsidRDefault="0021618C" w:rsidP="00594D5A">
      <w:pPr>
        <w:pStyle w:val="3"/>
        <w:shd w:val="clear" w:color="auto" w:fill="FFFFFF"/>
        <w:spacing w:before="72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564F9">
        <w:rPr>
          <w:rStyle w:val="mw-headline"/>
          <w:color w:val="000000"/>
          <w:sz w:val="28"/>
          <w:szCs w:val="28"/>
        </w:rPr>
        <w:t>Образование</w:t>
      </w:r>
    </w:p>
    <w:p w14:paraId="2E340ED7" w14:textId="0CD9DDF1" w:rsidR="0021618C" w:rsidRPr="008564F9" w:rsidRDefault="0021618C" w:rsidP="00594D5A">
      <w:pPr>
        <w:pStyle w:val="a5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8564F9">
        <w:rPr>
          <w:color w:val="202122"/>
          <w:sz w:val="28"/>
          <w:szCs w:val="28"/>
        </w:rPr>
        <w:t xml:space="preserve">Есть школьное образование на татарском языке — ведётся по общероссийской программе и учебникам, переведённым на татарский язык. Исключения: учебники и уроки русского языка и литературы, английского языка и других европейских языков, команды на уроках физкультуры могут </w:t>
      </w:r>
      <w:r w:rsidRPr="008564F9">
        <w:rPr>
          <w:color w:val="202122"/>
          <w:sz w:val="28"/>
          <w:szCs w:val="28"/>
        </w:rPr>
        <w:lastRenderedPageBreak/>
        <w:t xml:space="preserve">быть на русском языке. </w:t>
      </w:r>
      <w:r w:rsidRPr="008564F9">
        <w:rPr>
          <w:color w:val="000000" w:themeColor="text1"/>
          <w:sz w:val="28"/>
          <w:szCs w:val="28"/>
        </w:rPr>
        <w:t>До </w:t>
      </w:r>
      <w:hyperlink r:id="rId82" w:tooltip="Октябрьская революция 1917 года" w:history="1">
        <w:r w:rsidRPr="008564F9">
          <w:rPr>
            <w:rStyle w:val="a3"/>
            <w:color w:val="000000" w:themeColor="text1"/>
            <w:sz w:val="28"/>
            <w:szCs w:val="28"/>
            <w:u w:val="none"/>
          </w:rPr>
          <w:t>революции 1917 года</w:t>
        </w:r>
      </w:hyperlink>
      <w:r w:rsidRPr="008564F9">
        <w:rPr>
          <w:color w:val="000000" w:themeColor="text1"/>
          <w:sz w:val="28"/>
          <w:szCs w:val="28"/>
        </w:rPr>
        <w:t> роль образовательных учреждений выполняли </w:t>
      </w:r>
      <w:hyperlink r:id="rId83" w:tooltip="Медресе" w:history="1">
        <w:r w:rsidRPr="008564F9">
          <w:rPr>
            <w:rStyle w:val="a3"/>
            <w:color w:val="000000" w:themeColor="text1"/>
            <w:sz w:val="28"/>
            <w:szCs w:val="28"/>
            <w:u w:val="none"/>
          </w:rPr>
          <w:t>медресе</w:t>
        </w:r>
      </w:hyperlink>
      <w:r w:rsidRPr="008564F9">
        <w:rPr>
          <w:color w:val="202122"/>
          <w:sz w:val="28"/>
          <w:szCs w:val="28"/>
        </w:rPr>
        <w:t>.</w:t>
      </w:r>
    </w:p>
    <w:p w14:paraId="1E2A1165" w14:textId="77777777" w:rsidR="002B746B" w:rsidRPr="008564F9" w:rsidRDefault="002B746B" w:rsidP="008564F9">
      <w:pPr>
        <w:pStyle w:val="a5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</w:p>
    <w:p w14:paraId="4EEA0783" w14:textId="77777777" w:rsidR="002B746B" w:rsidRPr="00594D5A" w:rsidRDefault="002B746B" w:rsidP="00594D5A">
      <w:pPr>
        <w:pStyle w:val="a5"/>
        <w:shd w:val="clear" w:color="auto" w:fill="FFFFFF"/>
        <w:spacing w:before="120" w:beforeAutospacing="0" w:after="120" w:afterAutospacing="0"/>
        <w:ind w:firstLine="708"/>
        <w:jc w:val="center"/>
        <w:rPr>
          <w:b/>
          <w:color w:val="000000" w:themeColor="text1"/>
          <w:sz w:val="28"/>
          <w:szCs w:val="28"/>
        </w:rPr>
      </w:pPr>
      <w:r w:rsidRPr="00594D5A">
        <w:rPr>
          <w:b/>
          <w:color w:val="000000" w:themeColor="text1"/>
          <w:sz w:val="28"/>
          <w:szCs w:val="28"/>
        </w:rPr>
        <w:t>Расселение по Республике Башкортостан</w:t>
      </w:r>
    </w:p>
    <w:p w14:paraId="0B5263E0" w14:textId="77777777" w:rsidR="00594D5A" w:rsidRDefault="005315F4" w:rsidP="008564F9">
      <w:pPr>
        <w:spacing w:before="120" w:after="12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Этническая группа населения </w:t>
      </w:r>
      <w:hyperlink r:id="rId84" w:tooltip="Республика Башкортостан" w:history="1">
        <w:r w:rsidRPr="008564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Республики Башкортостан</w:t>
        </w:r>
      </w:hyperlink>
      <w:r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сформировавшаяся из различных аборигенных и переселенческих групп (</w:t>
      </w:r>
      <w:hyperlink r:id="rId85" w:tooltip="Кряшены" w:history="1">
        <w:r w:rsidRPr="008564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кряшены</w:t>
        </w:r>
      </w:hyperlink>
      <w:r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86" w:tooltip="Казанские татары" w:history="1">
        <w:r w:rsidRPr="008564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казанские татары</w:t>
        </w:r>
      </w:hyperlink>
      <w:r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87" w:tooltip="Мишари" w:history="1">
        <w:r w:rsidRPr="008564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татары-мишари</w:t>
        </w:r>
      </w:hyperlink>
      <w:r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88" w:tooltip="Касимовские татары" w:history="1">
        <w:r w:rsidRPr="008564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касимовские татары</w:t>
        </w:r>
      </w:hyperlink>
      <w:r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89" w:tooltip="Ногаи" w:history="1">
        <w:r w:rsidRPr="008564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ногаи</w:t>
        </w:r>
      </w:hyperlink>
      <w:r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инкорпорировавшая в себя группы тюркского (</w:t>
      </w:r>
      <w:hyperlink r:id="rId90" w:tooltip="Башкиры" w:history="1">
        <w:r w:rsidRPr="008564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башкиры</w:t>
        </w:r>
      </w:hyperlink>
      <w:r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91" w:tooltip="Ногайцы" w:history="1">
        <w:r w:rsidRPr="008564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ногайцы</w:t>
        </w:r>
      </w:hyperlink>
      <w:r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др.) и финно-угорского (</w:t>
      </w:r>
      <w:hyperlink r:id="rId92" w:tooltip="Марийцы" w:history="1">
        <w:r w:rsidRPr="008564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черемисы</w:t>
        </w:r>
      </w:hyperlink>
      <w:r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93" w:tooltip="Вотяки" w:history="1">
        <w:r w:rsidRPr="008564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вотяки</w:t>
        </w:r>
      </w:hyperlink>
      <w:r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др.) населения, исторически расселенная на территории большей части </w:t>
      </w:r>
      <w:hyperlink r:id="rId94" w:tooltip="Исторический Башкортостан" w:history="1">
        <w:r w:rsidRPr="008564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Башкирии</w:t>
        </w:r>
      </w:hyperlink>
      <w:r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прежде всего в бывшей </w:t>
      </w:r>
      <w:hyperlink r:id="rId95" w:tooltip="Уфимская губерния" w:history="1">
        <w:r w:rsidRPr="008564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Уфимской губернии</w:t>
        </w:r>
      </w:hyperlink>
      <w:r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E267F53" w14:textId="77777777" w:rsidR="00594D5A" w:rsidRDefault="005315F4" w:rsidP="008564F9">
      <w:pPr>
        <w:spacing w:before="120" w:after="12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В Башкортостане татары равномерно представлены как городах, так и в сельской местности. Более 44% городских татар живут в </w:t>
      </w:r>
      <w:r w:rsidRPr="008564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Уфе</w:t>
      </w:r>
      <w:r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. Много их в Стерлитамаке, Октябрьском, Нефтекамске, Салавате, Туймазы, Дюртюли. При этом </w:t>
      </w:r>
      <w:r w:rsidRPr="008564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татары </w:t>
      </w:r>
      <w:r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Башкортостана не однородны. Здесь проживают три татарские этнические группы - мишари, казанские татары и сибирские татары.</w:t>
      </w:r>
      <w:r w:rsidR="005625AB" w:rsidRPr="008564F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3D00060C" w14:textId="77777777" w:rsidR="00594D5A" w:rsidRDefault="005625AB" w:rsidP="008564F9">
      <w:pPr>
        <w:spacing w:before="120" w:after="12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564F9">
        <w:rPr>
          <w:rFonts w:ascii="Times New Roman" w:hAnsi="Times New Roman" w:cs="Times New Roman"/>
          <w:color w:val="000000"/>
          <w:sz w:val="28"/>
          <w:szCs w:val="28"/>
        </w:rPr>
        <w:t>Неясно этническое происхождение </w:t>
      </w:r>
      <w:r w:rsidRPr="008564F9">
        <w:rPr>
          <w:rFonts w:ascii="Times New Roman" w:hAnsi="Times New Roman" w:cs="Times New Roman"/>
          <w:bCs/>
          <w:color w:val="000000"/>
          <w:sz w:val="28"/>
          <w:szCs w:val="28"/>
        </w:rPr>
        <w:t>мишарей </w:t>
      </w:r>
      <w:r w:rsidRPr="008564F9">
        <w:rPr>
          <w:rFonts w:ascii="Times New Roman" w:hAnsi="Times New Roman" w:cs="Times New Roman"/>
          <w:color w:val="000000"/>
          <w:sz w:val="28"/>
          <w:szCs w:val="28"/>
        </w:rPr>
        <w:t>и </w:t>
      </w:r>
      <w:r w:rsidRPr="008564F9">
        <w:rPr>
          <w:rFonts w:ascii="Times New Roman" w:hAnsi="Times New Roman" w:cs="Times New Roman"/>
          <w:bCs/>
          <w:color w:val="000000"/>
          <w:sz w:val="28"/>
          <w:szCs w:val="28"/>
        </w:rPr>
        <w:t>тептярей</w:t>
      </w:r>
      <w:r w:rsidRPr="008564F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52999" w:rsidRPr="008564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64F9">
        <w:rPr>
          <w:rFonts w:ascii="Times New Roman" w:hAnsi="Times New Roman" w:cs="Times New Roman"/>
          <w:color w:val="000000"/>
          <w:sz w:val="28"/>
          <w:szCs w:val="28"/>
        </w:rPr>
        <w:t>Мишар</w:t>
      </w:r>
      <w:r w:rsidR="00594D5A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8564F9">
        <w:rPr>
          <w:rFonts w:ascii="Times New Roman" w:hAnsi="Times New Roman" w:cs="Times New Roman"/>
          <w:color w:val="000000"/>
          <w:sz w:val="28"/>
          <w:szCs w:val="28"/>
        </w:rPr>
        <w:t>и раньше называли омусульманеную мещяр</w:t>
      </w:r>
      <w:r w:rsidR="00594D5A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8564F9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испокон веков проживали в Башкирии. Тептяры </w:t>
      </w:r>
      <w:r w:rsidR="00594D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564F9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конгломератом различных народов - мишарей, татар, чувашей, финно-угров. Они селились на общественных землях, принадлежавших башкирам</w:t>
      </w:r>
      <w:r w:rsidR="00594D5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564F9">
        <w:rPr>
          <w:rFonts w:ascii="Times New Roman" w:hAnsi="Times New Roman" w:cs="Times New Roman"/>
          <w:color w:val="000000"/>
          <w:sz w:val="28"/>
          <w:szCs w:val="28"/>
        </w:rPr>
        <w:t xml:space="preserve"> и платили им оброк. В 18 веке их было 61 тысяча, в 19 веке стало уже 261 тысяч. В последующем они учитывались как татары.</w:t>
      </w:r>
      <w:r w:rsidR="00552999" w:rsidRPr="008564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BAC2FBA" w14:textId="77777777" w:rsidR="00594D5A" w:rsidRDefault="005625AB" w:rsidP="008564F9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4F9">
        <w:rPr>
          <w:rFonts w:ascii="Times New Roman" w:hAnsi="Times New Roman" w:cs="Times New Roman"/>
          <w:color w:val="000000"/>
          <w:sz w:val="28"/>
          <w:szCs w:val="28"/>
        </w:rPr>
        <w:t>В дореволюционный период татарские семьи в Башкирии были многочисленными - минимум 5-6 человек. Сейчас в среднем 3 человека, что связывается с падением рождаемости.</w:t>
      </w:r>
      <w:r w:rsidR="008564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64F9">
        <w:rPr>
          <w:rFonts w:ascii="Times New Roman" w:hAnsi="Times New Roman" w:cs="Times New Roman"/>
          <w:color w:val="000000"/>
          <w:sz w:val="28"/>
          <w:szCs w:val="28"/>
        </w:rPr>
        <w:t xml:space="preserve">Еще одну группу татар (но которые себя ими не считают) составляют </w:t>
      </w:r>
      <w:r w:rsidR="00594D5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564F9">
        <w:rPr>
          <w:rFonts w:ascii="Times New Roman" w:hAnsi="Times New Roman" w:cs="Times New Roman"/>
          <w:bCs/>
          <w:color w:val="000000"/>
          <w:sz w:val="28"/>
          <w:szCs w:val="28"/>
        </w:rPr>
        <w:t>кряшены</w:t>
      </w:r>
      <w:r w:rsidR="00594D5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564F9">
        <w:rPr>
          <w:rFonts w:ascii="Times New Roman" w:hAnsi="Times New Roman" w:cs="Times New Roman"/>
          <w:color w:val="000000"/>
          <w:sz w:val="28"/>
          <w:szCs w:val="28"/>
        </w:rPr>
        <w:t>. Они компактно проживают в Бакалинском районе (4,5 тысяч человек).</w:t>
      </w:r>
      <w:r w:rsidR="008564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64F9">
        <w:rPr>
          <w:rFonts w:ascii="Times New Roman" w:hAnsi="Times New Roman" w:cs="Times New Roman"/>
          <w:color w:val="000000"/>
          <w:sz w:val="28"/>
          <w:szCs w:val="28"/>
        </w:rPr>
        <w:t xml:space="preserve">Их называют </w:t>
      </w:r>
      <w:r w:rsidR="00594D5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564F9">
        <w:rPr>
          <w:rFonts w:ascii="Times New Roman" w:hAnsi="Times New Roman" w:cs="Times New Roman"/>
          <w:color w:val="000000"/>
          <w:sz w:val="28"/>
          <w:szCs w:val="28"/>
        </w:rPr>
        <w:t>крещенными татарами</w:t>
      </w:r>
      <w:r w:rsidR="00594D5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564F9">
        <w:rPr>
          <w:rFonts w:ascii="Times New Roman" w:hAnsi="Times New Roman" w:cs="Times New Roman"/>
          <w:color w:val="000000"/>
          <w:sz w:val="28"/>
          <w:szCs w:val="28"/>
        </w:rPr>
        <w:t xml:space="preserve">, но себя они считают потомками булгар. Среди них есть </w:t>
      </w:r>
      <w:r w:rsidR="00594D5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564F9">
        <w:rPr>
          <w:rFonts w:ascii="Times New Roman" w:hAnsi="Times New Roman" w:cs="Times New Roman"/>
          <w:color w:val="000000"/>
          <w:sz w:val="28"/>
          <w:szCs w:val="28"/>
        </w:rPr>
        <w:t>старокряшены</w:t>
      </w:r>
      <w:r w:rsidR="00594D5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564F9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крестились до падения Казани в 1552 году, и </w:t>
      </w:r>
      <w:r w:rsidR="00594D5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564F9">
        <w:rPr>
          <w:rFonts w:ascii="Times New Roman" w:hAnsi="Times New Roman" w:cs="Times New Roman"/>
          <w:color w:val="000000"/>
          <w:sz w:val="28"/>
          <w:szCs w:val="28"/>
        </w:rPr>
        <w:t>новокряшены</w:t>
      </w:r>
      <w:r w:rsidR="00594D5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564F9">
        <w:rPr>
          <w:rFonts w:ascii="Times New Roman" w:hAnsi="Times New Roman" w:cs="Times New Roman"/>
          <w:color w:val="000000"/>
          <w:sz w:val="28"/>
          <w:szCs w:val="28"/>
        </w:rPr>
        <w:t>, которые крестили после ее захвата Московским государством</w:t>
      </w:r>
      <w:r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B778F"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FCE3F36" w14:textId="77777777" w:rsidR="00594D5A" w:rsidRDefault="00CB778F" w:rsidP="008564F9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Организованное переселение мишарей в Приуралье зафиксировано с 1580-х годов.</w:t>
      </w:r>
      <w:r w:rsid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Переселялись служилые татары из Темникова, Кадома, Шацка</w:t>
      </w:r>
      <w:r w:rsidR="00594D5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vertAlign w:val="superscript"/>
          <w:lang w:eastAsia="ru-RU"/>
        </w:rPr>
        <w:t xml:space="preserve">. </w:t>
      </w:r>
      <w:r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конце XVI — начале XVII века переселяют служилых татар Алатырьского и Симбирского уездов и «с реки Пьяны»(по грамоте 7106 (1598) г.) в Уфимскую крепость. По говору были «цокающие» мишари. Следом за ними из этих же местностей потянулись вольные переселенцы. К XIX веку последние стали либо государственными крестьянами, либо тептярями. В настоящее время их потомки проживают на севере </w:t>
      </w:r>
      <w:hyperlink r:id="rId96" w:tooltip="Башкортостан" w:history="1">
        <w:r w:rsidRPr="008564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Башкортостана</w:t>
        </w:r>
      </w:hyperlink>
      <w:r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в </w:t>
      </w:r>
      <w:hyperlink r:id="rId97" w:tooltip="Пермский край" w:history="1">
        <w:r w:rsidRPr="008564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Пермском крае</w:t>
        </w:r>
      </w:hyperlink>
      <w:r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реке </w:t>
      </w:r>
      <w:hyperlink r:id="rId98" w:tooltip="Быстрый Танып" w:history="1">
        <w:r w:rsidRPr="008564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Быстрый Танып</w:t>
        </w:r>
      </w:hyperlink>
      <w:r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особенности говора утрачены.</w:t>
      </w:r>
      <w:r w:rsid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центральных районах республики (Аургазинский, Давлекановский, Кармаскалинский, </w:t>
      </w:r>
      <w:r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Стерлитамакский, Чишминский районы) селились выходцы из Пензенской губернии, по говору относятся к стерлитамакскому («чокающему») говору.</w:t>
      </w:r>
      <w:r w:rsid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числа этих групп с 1798 по 1865 год формировалось 4 (позднее 5) мишарских кантона, то есть были в служилом, военно-казачьем сословии; входили в Башкиро-Мещеряцкое войско. (В </w:t>
      </w:r>
      <w:hyperlink r:id="rId99" w:tooltip="1855 год" w:history="1">
        <w:r w:rsidRPr="008564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1855 году</w:t>
        </w:r>
      </w:hyperlink>
      <w:r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сословия башкир, мишарей и тептярей были объединены, было создано Башкирское войско. С 1855 по 1865 сословия мишарей и тептярей называли также «новобашкирами»</w:t>
      </w:r>
      <w:r w:rsidR="008564F9"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14:paraId="13161E7D" w14:textId="77777777" w:rsidR="00C771D8" w:rsidRDefault="008564F9" w:rsidP="00C771D8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Тюмени</w:t>
      </w:r>
      <w:r w:rsidR="00CB778F"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(томэны, </w:t>
      </w:r>
      <w:r w:rsidR="00CB778F" w:rsidRPr="008564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тат.</w:t>
      </w:r>
      <w:r w:rsidR="00CB778F"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B778F" w:rsidRPr="008564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төмәннәр</w:t>
      </w:r>
      <w:r w:rsidR="00CB778F"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— переселенцы из Темниковского уезда Тамбовской губернии конца XVII — начала XVIII века. По говору — «чокающие» мишари. По социальному положению отличались от прочих групп служилых татар и башкир; они, как и </w:t>
      </w:r>
      <w:hyperlink r:id="rId100" w:tooltip="Однодворцы" w:history="1">
        <w:r w:rsidR="00CB778F" w:rsidRPr="008564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однодворцы</w:t>
        </w:r>
      </w:hyperlink>
      <w:r w:rsidR="00CB778F"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владели землёй на основе поместного права. По причине такой своей привилегированности, жили несколько изолированно и неохотно вступали в брачные связи с представителями других сословных групп.</w:t>
      </w:r>
      <w:r w:rsidR="00F93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B778F"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живут в основном на западе и юго-западе республики, Альшеевском, Благоварском, Буздякском районах, отдельные деревни есть в Бакалинском, Кушнаренковском, Чекмагушевском районах</w:t>
      </w:r>
      <w:r w:rsidR="00CB778F" w:rsidRPr="008564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93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78F"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формирования тептяр в современной науке дискуссионны. Наиболее распространённое мнение, что первоначально многонациональное сословие превратилось большей частью в этносословную группу татарского народа, за которой и закрепился после 1865 года этот термин.</w:t>
      </w:r>
      <w:r w:rsidR="00F03738"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Потомки отказавшихся перейти в православие татарских мурз и князей, переселившихся на башкирские земли.</w:t>
      </w:r>
      <w:r w:rsidR="00F03738"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Большинство дворян</w:t>
      </w:r>
      <w:r w:rsidR="00F93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3738"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тюменей   Уфимской губернии (порядка 70 %) проживало в Белебеевском уезде.</w:t>
      </w:r>
    </w:p>
    <w:p w14:paraId="3FF0C64B" w14:textId="23E13E0C" w:rsidR="00F03738" w:rsidRPr="008564F9" w:rsidRDefault="00F03738" w:rsidP="00C771D8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протяжении многих веков у разных этносоциальных групп </w:t>
      </w:r>
      <w:hyperlink r:id="rId101" w:tooltip="Татары" w:history="1">
        <w:r w:rsidRPr="008564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татар</w:t>
        </w:r>
      </w:hyperlink>
      <w:r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действовали объединяющие факторы: религия, система школьного образования, торговля, язык и литература на </w:t>
      </w:r>
      <w:hyperlink r:id="rId102" w:tooltip="Старотатарский язык" w:history="1">
        <w:r w:rsidRPr="008564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старотатарском языке</w:t>
        </w:r>
      </w:hyperlink>
      <w:r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93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64F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Ликвидация кантонной системы в ходе сословной, земельной и военной реформ 1860-х годов, размежевание земель между вотчинниками и припущенниками (которое привело к утрате «престижности» служилых сословий, в том числе «новобашкир»), развитие капитализма и повышение мобильности населения привели к завершению консолидации этносословных групп татар. События начала XX века (революции, гражданская воина и т. д.) ещё больше ускорили интеграционные процессы</w:t>
      </w:r>
      <w:r w:rsidRPr="008564F9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vertAlign w:val="superscript"/>
          <w:lang w:eastAsia="ru-RU"/>
        </w:rPr>
        <w:t>.</w:t>
      </w:r>
    </w:p>
    <w:p w14:paraId="12F40F35" w14:textId="77777777" w:rsidR="00F03738" w:rsidRPr="00C771D8" w:rsidRDefault="00F03738" w:rsidP="00C771D8">
      <w:pPr>
        <w:spacing w:before="72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Современное состояние</w:t>
      </w:r>
    </w:p>
    <w:p w14:paraId="37F81435" w14:textId="6A0EA3DC" w:rsidR="00F03738" w:rsidRPr="008564F9" w:rsidRDefault="00F03738" w:rsidP="00C771D8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hyperlink r:id="rId103" w:tooltip="Башкортостан" w:history="1">
        <w:r w:rsidRPr="008564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Башкортостане</w:t>
        </w:r>
      </w:hyperlink>
      <w:r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свыше 1000 населенных пунктов, в которых по данным переписей проживает значительное (свыше 50 %) число </w:t>
      </w:r>
      <w:hyperlink r:id="rId104" w:tooltip="Татары" w:history="1">
        <w:r w:rsidRPr="008564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татарского населения</w:t>
        </w:r>
      </w:hyperlink>
      <w:r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республике — 1127 школ с преподаванием на </w:t>
      </w:r>
      <w:hyperlink r:id="rId105" w:tooltip="Татарский язык" w:history="1">
        <w:r w:rsidRPr="008564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татарском языке</w:t>
        </w:r>
      </w:hyperlink>
      <w:r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(на 1997), 3 </w:t>
      </w:r>
      <w:hyperlink r:id="rId106" w:tooltip="Татарский язык" w:history="1">
        <w:r w:rsidRPr="008564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татарские</w:t>
        </w:r>
      </w:hyperlink>
      <w:r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гимназии</w:t>
      </w:r>
      <w:r w:rsidR="00C77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C77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г. </w:t>
      </w:r>
      <w:hyperlink r:id="rId107" w:tooltip="Уфа" w:history="1">
        <w:r w:rsidRPr="008564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Уфа</w:t>
        </w:r>
      </w:hyperlink>
      <w:r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08" w:tooltip="Белебей" w:history="1">
        <w:r w:rsidRPr="008564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Белебей</w:t>
        </w:r>
      </w:hyperlink>
      <w:r w:rsidR="00C77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09" w:tooltip="Октябрьский (город)" w:history="1">
        <w:r w:rsidRPr="008564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Октябрьский</w:t>
        </w:r>
      </w:hyperlink>
      <w:r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татарские отделения в </w:t>
      </w:r>
      <w:hyperlink r:id="rId110" w:tooltip="Башкирский университет" w:history="1">
        <w:r w:rsidRPr="008564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Башкирском</w:t>
        </w:r>
        <w:r w:rsidR="00C771D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государственном</w:t>
        </w:r>
        <w:r w:rsidRPr="008564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университете</w:t>
        </w:r>
      </w:hyperlink>
      <w:r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Башкирском, Бирском, Стерлитамакском педагогических институтах</w:t>
      </w:r>
      <w:r w:rsidRPr="008564F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14:paraId="432C18AF" w14:textId="77777777" w:rsidR="00F03738" w:rsidRPr="008564F9" w:rsidRDefault="00F03738" w:rsidP="00C771D8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Выходят газеты «</w:t>
      </w:r>
      <w:hyperlink r:id="rId111" w:tooltip="Кызыл тан" w:history="1">
        <w:r w:rsidRPr="008564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Кызыл таң</w:t>
        </w:r>
      </w:hyperlink>
      <w:r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 </w:t>
      </w:r>
      <w:hyperlink r:id="rId112" w:history="1">
        <w:r w:rsidRPr="008564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«Өмет»</w:t>
        </w:r>
      </w:hyperlink>
      <w:r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«Азатлык нуры» (1997), «Җидегән», журнал «Тулпар» (1995). Работают татарский театр «</w:t>
      </w:r>
      <w:hyperlink r:id="rId113" w:tooltip="Уфимский государственный татарский театр «Нур»" w:history="1">
        <w:r w:rsidRPr="008564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Нур</w:t>
        </w:r>
      </w:hyperlink>
      <w:r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(Уфа), </w:t>
      </w:r>
      <w:hyperlink r:id="rId114" w:tooltip="Туймазинский государственный татарский драматический театр" w:history="1">
        <w:r w:rsidRPr="008564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Татарский государственный драматический театр</w:t>
        </w:r>
      </w:hyperlink>
      <w:r w:rsidRPr="00856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(Туймазы).</w:t>
      </w:r>
    </w:p>
    <w:p w14:paraId="0DBBCCD7" w14:textId="77777777" w:rsidR="00A049E4" w:rsidRPr="008564F9" w:rsidRDefault="00A049E4" w:rsidP="008564F9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8AE10B8" w14:textId="77777777" w:rsidR="00365054" w:rsidRPr="008564F9" w:rsidRDefault="002B746B" w:rsidP="008564F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564F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20E094" wp14:editId="0A546C7B">
            <wp:extent cx="5934075" cy="7153275"/>
            <wp:effectExtent l="19050" t="0" r="9525" b="0"/>
            <wp:docPr id="2" name="Рисунок 45" descr="C:\Users\014\Desktop\800px-Tatars_in_Bashkortostan_(census_2002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014\Desktop\800px-Tatars_in_Bashkortostan_(census_2002).svg.png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C46106" w14:textId="77777777" w:rsidR="00365054" w:rsidRPr="008564F9" w:rsidRDefault="009E4F78" w:rsidP="008564F9">
      <w:pPr>
        <w:rPr>
          <w:rStyle w:val="a3"/>
          <w:rFonts w:ascii="Times New Roman" w:hAnsi="Times New Roman" w:cs="Times New Roman"/>
          <w:sz w:val="28"/>
          <w:szCs w:val="28"/>
          <w:u w:val="none"/>
        </w:rPr>
      </w:pPr>
      <w:r w:rsidRPr="008564F9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365054" w:rsidRPr="008564F9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s://connect.ok.ru/offer?url=https%3A%2F%2Fzen.yandex.ru%2Fmedia%2Ferkinsarsenbaev%2Ftatary-bashkortostana-sostav-i-raiony-projivaniia-5f9ecf1b3910530e0da29a32&amp;title=%D0%A2%D0%B0%D1%82%D0%B0%D1%80%D1%8B%20%D0%91%D0%B0%D1%88%D0%BA%D0%BE%D1%80%D1%82%D0%BE%D1%81%D1%82%D0%B0%D0%BD%D0%B0%20-%20%D1%81%D0%BE%D1%81%D1%82%D0%B0%D0%B2%20%D0%B8%20%D1%80%D0%B0%D0%B9%D0%BE%D0%BD%D1%8B%20%D0%BF%D1%80%D0%BE%D0%B6%D0%B8%D0%B2%D0%B0%D0%BD%D0%B8%D1%8F&amp;description=%D0%92%20%D0%91%D0%B0%D1%88%D0%BA%D0%BE%D1%80%D1%82%D0%BE%D1%81%D1%82%D0%B0%D0%BD%D0%B5%20%D0%BF%D1%80%D0%BE%D0%B6%D0%B8%D0%B2%D0%B0%D0%B5%D1%82%20%D0%B2%D1%82%D0%BE%D1%80%D0%B0%D1%8F%20%D0%BF%D0%BE%20%D1%87%D0%B8%D1%81%D0%BB%D0%B5%D0%BD%D0%BD%D0%BE%D1%81%D1%82%D0%B8%20%D1%82%D0%B0%D1%82%D0%B0%D1%80%D1%81%D0%BA%D0%B0%D1%8F%20%D0%B4%D0%B8%D0%B0%D1%81%D0%BF%D0%BE%D1%80%D0%B0%20-%20990%2C7%20%D1%82%D1%8B%D1%81%D1%8F%D1%87%20%D1%87%D0%B5%D0%BB%D0%BE%D0%B2%D0%B5%D0%BA%20(%D0%B4%D0%B0%D0%BD%D0%BD%D1%8B%D0%B5%202009%20%D0%B3%D0%BE%D0%B4%D0%B0).%20%D0%A2%D0%BE%20%D0%B5%D1%81%D1%82%D1%8C%20%D0%BA%D0%B0%D0%B6%D0%B4%D1%8B%D0%B9%20%D1%87%D0%B5%D1%82%D0%B2%D0%B5%D1%80%D1%82%D1%8B%D0%B9%20%20%D0%B6%D0%B8%D1%82%D0%B5%D0%BB%D1%8C%20%D0%91%D0%B0%D1%88%D0%BA%D0%BE%D1%80%D1%82%D0%BE%D1%81%D1%82%D0%B0%D0%BD%D0%B0%20%D1%8F%D0%B2%D0%BB%D1%8F%D0%B5%D1%82%D1%81%D1%8F%20%D1%82%D0%B0%D1%82%D0%B0%D1%80%D0%B8%D0%BD%D0%BE%D0%BC.%0A%D0%A2%D0%B0%D1%82%D0%B0%D1%80%D1%8B%20%D1%80%D0%B0%D0%B2%D0%BD%D0%BE%D0%BC%D0%B5%D1%80%D0%BD%D0%BE%20%D0%BF%D1%80%D0%B5%D0%B4%D1%81%D1%82%D0%B0%D0%B2%D0%BB%D0%B5%D0%BD%D1%8B%20%D0%BA%D0%B0%D0%BA%20%D0%B3%D0%BE%D1%80%D0%BE%D0%B4%D0%B0%D1%85%2C%20%D1%82%D0%B0%D0%BA%20%D0%B8%20%D0%B2%20%D1%81%D0%B5%D0%BB%D1%8C%D1%81%D0%BA%D0%BE%D0%B9%20%D0%BC%D0%B5%D1%81%D1%82%D0%BD%D0%BE%D1%81%D1%82%D0%B8.%20%D0%91%D0%BE%D0%BB%D0%B5%D0%B5%2044%20%25%20%D0%B3%D0%BE%D1%80%D0%BE%D0%B4%D1%81%D0%BA%D0%B8%D1%85%20%D1%82%D0%B0%D1%82%D0%B0%D1%80%20%D0%B6%D0%B8%D0%B2%D1%83%D1%82%20%D0%B2%20%D0%A3%D1%84%D0%B5.%20%D0%9C%D0%BD%D0%BE%D0%B3%D0%BE%20%D0%B8%D1%85%20%D0%B2%E2%80%A6&amp;image=https%3A%2F%2Favatars.mds.yandex.net%2Fget-zen_doc%2F1900274%2Fpub_5f9ecf1b3910530e0da29a32_5f9ed36f1f9f737992f7522b%2Fscale_720" \t "_blank" </w:instrText>
      </w:r>
      <w:r w:rsidRPr="008564F9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</w:p>
    <w:p w14:paraId="30CAF886" w14:textId="77777777" w:rsidR="00365054" w:rsidRPr="008564F9" w:rsidRDefault="009E4F78" w:rsidP="008564F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564F9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14:paraId="75AD023F" w14:textId="77777777" w:rsidR="00CB778F" w:rsidRPr="008564F9" w:rsidRDefault="00CB778F" w:rsidP="008564F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93C155D" w14:textId="77777777" w:rsidR="00CB778F" w:rsidRPr="008564F9" w:rsidRDefault="00CB778F" w:rsidP="008564F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10C489B" w14:textId="77777777" w:rsidR="00CB778F" w:rsidRPr="008564F9" w:rsidRDefault="005F2276" w:rsidP="00C771D8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564F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Религия</w:t>
      </w:r>
    </w:p>
    <w:p w14:paraId="2F4A4883" w14:textId="11AB821D" w:rsidR="0024319A" w:rsidRPr="008564F9" w:rsidRDefault="0024319A" w:rsidP="008564F9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564F9">
        <w:rPr>
          <w:rFonts w:ascii="Times New Roman" w:hAnsi="Times New Roman" w:cs="Times New Roman"/>
          <w:color w:val="000000"/>
          <w:sz w:val="28"/>
          <w:szCs w:val="28"/>
        </w:rPr>
        <w:t>Подавляющее большинство татар</w:t>
      </w:r>
      <w:r w:rsidR="00C77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64F9">
        <w:rPr>
          <w:rFonts w:ascii="Times New Roman" w:hAnsi="Times New Roman" w:cs="Times New Roman"/>
          <w:color w:val="000000"/>
          <w:sz w:val="28"/>
          <w:szCs w:val="28"/>
        </w:rPr>
        <w:t>- мусульмане, исповедующие ислам суннитского направления. Также встречаются православные христиане. Небольшая часть считает себя атеистами</w:t>
      </w:r>
      <w:r w:rsidRPr="00C771D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4FCC9A23" w14:textId="77777777" w:rsidR="0024319A" w:rsidRPr="008564F9" w:rsidRDefault="0024319A" w:rsidP="008564F9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774214AB" w14:textId="7BAB4D0D" w:rsidR="005F2276" w:rsidRPr="00C771D8" w:rsidRDefault="005F2276" w:rsidP="00C771D8">
      <w:pPr>
        <w:pStyle w:val="a5"/>
        <w:spacing w:before="0" w:beforeAutospacing="0" w:after="0" w:afterAutospacing="0"/>
        <w:ind w:firstLine="708"/>
        <w:jc w:val="center"/>
        <w:rPr>
          <w:rStyle w:val="a6"/>
          <w:color w:val="000000" w:themeColor="text1"/>
          <w:spacing w:val="14"/>
          <w:sz w:val="28"/>
          <w:szCs w:val="28"/>
          <w:bdr w:val="none" w:sz="0" w:space="0" w:color="auto" w:frame="1"/>
        </w:rPr>
      </w:pPr>
      <w:r w:rsidRPr="00C771D8">
        <w:rPr>
          <w:rStyle w:val="a6"/>
          <w:color w:val="000000" w:themeColor="text1"/>
          <w:spacing w:val="14"/>
          <w:sz w:val="28"/>
          <w:szCs w:val="28"/>
          <w:bdr w:val="none" w:sz="0" w:space="0" w:color="auto" w:frame="1"/>
        </w:rPr>
        <w:t>Культурное наследие,</w:t>
      </w:r>
      <w:r w:rsidR="00C771D8" w:rsidRPr="00C771D8">
        <w:rPr>
          <w:rStyle w:val="a6"/>
          <w:color w:val="000000" w:themeColor="text1"/>
          <w:spacing w:val="14"/>
          <w:sz w:val="28"/>
          <w:szCs w:val="28"/>
          <w:bdr w:val="none" w:sz="0" w:space="0" w:color="auto" w:frame="1"/>
        </w:rPr>
        <w:t xml:space="preserve"> </w:t>
      </w:r>
      <w:r w:rsidRPr="00C771D8">
        <w:rPr>
          <w:rStyle w:val="a6"/>
          <w:color w:val="000000" w:themeColor="text1"/>
          <w:spacing w:val="14"/>
          <w:sz w:val="28"/>
          <w:szCs w:val="28"/>
          <w:bdr w:val="none" w:sz="0" w:space="0" w:color="auto" w:frame="1"/>
        </w:rPr>
        <w:t>семейные ценности.</w:t>
      </w:r>
    </w:p>
    <w:p w14:paraId="3D1FC9CD" w14:textId="77777777" w:rsidR="0024319A" w:rsidRPr="008564F9" w:rsidRDefault="0024319A" w:rsidP="008564F9">
      <w:pPr>
        <w:pStyle w:val="a5"/>
        <w:spacing w:before="0" w:beforeAutospacing="0" w:after="0" w:afterAutospacing="0"/>
        <w:ind w:firstLine="75"/>
        <w:jc w:val="both"/>
        <w:rPr>
          <w:color w:val="000000" w:themeColor="text1"/>
          <w:spacing w:val="14"/>
          <w:sz w:val="28"/>
          <w:szCs w:val="28"/>
          <w:u w:val="single"/>
        </w:rPr>
      </w:pPr>
    </w:p>
    <w:p w14:paraId="4879B09C" w14:textId="77777777" w:rsidR="00C771D8" w:rsidRDefault="00F93159" w:rsidP="00C771D8">
      <w:pPr>
        <w:spacing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i/>
          <w:color w:val="000000" w:themeColor="text1"/>
          <w:spacing w:val="14"/>
          <w:sz w:val="28"/>
          <w:szCs w:val="28"/>
          <w:bdr w:val="none" w:sz="0" w:space="0" w:color="auto" w:frame="1"/>
        </w:rPr>
        <w:t xml:space="preserve"> </w:t>
      </w:r>
      <w:r>
        <w:rPr>
          <w:rStyle w:val="a6"/>
          <w:i/>
          <w:color w:val="000000" w:themeColor="text1"/>
          <w:spacing w:val="14"/>
          <w:sz w:val="28"/>
          <w:szCs w:val="28"/>
          <w:bdr w:val="none" w:sz="0" w:space="0" w:color="auto" w:frame="1"/>
        </w:rPr>
        <w:tab/>
      </w:r>
      <w:r w:rsidR="005F2276" w:rsidRPr="00C771D8">
        <w:rPr>
          <w:rFonts w:ascii="Times New Roman" w:hAnsi="Times New Roman" w:cs="Times New Roman"/>
          <w:sz w:val="28"/>
          <w:szCs w:val="28"/>
        </w:rPr>
        <w:t>Татарские традиции домоводства и семейного уклада жизни в большей степени сохранились в селах и посел</w:t>
      </w:r>
      <w:r w:rsidR="0024319A" w:rsidRPr="00C771D8">
        <w:rPr>
          <w:rFonts w:ascii="Times New Roman" w:hAnsi="Times New Roman" w:cs="Times New Roman"/>
          <w:sz w:val="28"/>
          <w:szCs w:val="28"/>
        </w:rPr>
        <w:t>ках. Казанские татары,</w:t>
      </w:r>
      <w:r w:rsidR="005F2276" w:rsidRPr="00C771D8">
        <w:rPr>
          <w:rFonts w:ascii="Times New Roman" w:hAnsi="Times New Roman" w:cs="Times New Roman"/>
          <w:sz w:val="28"/>
          <w:szCs w:val="28"/>
        </w:rPr>
        <w:t xml:space="preserve"> жили в</w:t>
      </w:r>
      <w:r w:rsidR="00C771D8">
        <w:rPr>
          <w:rFonts w:ascii="Times New Roman" w:hAnsi="Times New Roman" w:cs="Times New Roman"/>
          <w:sz w:val="28"/>
          <w:szCs w:val="28"/>
        </w:rPr>
        <w:t xml:space="preserve"> д</w:t>
      </w:r>
      <w:r w:rsidR="005F2276" w:rsidRPr="00C771D8">
        <w:rPr>
          <w:rFonts w:ascii="Times New Roman" w:hAnsi="Times New Roman" w:cs="Times New Roman"/>
          <w:sz w:val="28"/>
          <w:szCs w:val="28"/>
        </w:rPr>
        <w:t>ерев</w:t>
      </w:r>
      <w:r w:rsidR="0024319A" w:rsidRPr="00C771D8">
        <w:rPr>
          <w:rFonts w:ascii="Times New Roman" w:hAnsi="Times New Roman" w:cs="Times New Roman"/>
          <w:sz w:val="28"/>
          <w:szCs w:val="28"/>
        </w:rPr>
        <w:t>янных избах,</w:t>
      </w:r>
      <w:r w:rsidRPr="00C771D8">
        <w:rPr>
          <w:rFonts w:ascii="Times New Roman" w:hAnsi="Times New Roman" w:cs="Times New Roman"/>
          <w:sz w:val="28"/>
          <w:szCs w:val="28"/>
        </w:rPr>
        <w:t xml:space="preserve"> </w:t>
      </w:r>
      <w:r w:rsidR="0024319A" w:rsidRPr="00C771D8">
        <w:rPr>
          <w:rFonts w:ascii="Times New Roman" w:hAnsi="Times New Roman" w:cs="Times New Roman"/>
          <w:sz w:val="28"/>
          <w:szCs w:val="28"/>
        </w:rPr>
        <w:t>у которых</w:t>
      </w:r>
      <w:r w:rsidR="005F2276" w:rsidRPr="00C771D8">
        <w:rPr>
          <w:rFonts w:ascii="Times New Roman" w:hAnsi="Times New Roman" w:cs="Times New Roman"/>
          <w:sz w:val="28"/>
          <w:szCs w:val="28"/>
        </w:rPr>
        <w:t xml:space="preserve"> не было сеней и общее помещение разделялось на женскую и мужскую половину, разделенную шторой (чаршау) или деревянной перегородкой. В любой татарской избе обязательным было наличие зеленых и красных сундуков, которые дальнейшем использовались как приданное невесты.</w:t>
      </w:r>
    </w:p>
    <w:p w14:paraId="078D83AF" w14:textId="17DB05C9" w:rsidR="005F2276" w:rsidRPr="00C771D8" w:rsidRDefault="005F2276" w:rsidP="00C771D8">
      <w:pPr>
        <w:spacing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771D8">
        <w:rPr>
          <w:rFonts w:ascii="Times New Roman" w:hAnsi="Times New Roman" w:cs="Times New Roman"/>
          <w:sz w:val="28"/>
          <w:szCs w:val="28"/>
        </w:rPr>
        <w:t>Почти в каждом доме на стене висел вставленный в рамку кусочек текста из Корана, так называемый «шамаиль», он висел над порогом в качестве оберега, и на нем было написано пожелание счастья и благополучия. В украшении дома использовалась много ярких сочных цветов и оттенков, внутренние помещения обильно украшались вышивкой, так как ислам запрещает изображать человека и животных, в основном вышитые полотенца, покрывала и прочие вещи украшались геометрическими орнаментами.</w:t>
      </w:r>
    </w:p>
    <w:p w14:paraId="65560B55" w14:textId="77777777" w:rsidR="005F2276" w:rsidRPr="00C771D8" w:rsidRDefault="005F2276" w:rsidP="00C771D8">
      <w:pPr>
        <w:spacing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771D8">
        <w:rPr>
          <w:rFonts w:ascii="Times New Roman" w:hAnsi="Times New Roman" w:cs="Times New Roman"/>
          <w:sz w:val="28"/>
          <w:szCs w:val="28"/>
        </w:rPr>
        <w:t>Главой семьи является отец, его просьбы и указания должны выполняться беспрекословно, мать на особом почетном месте. Татарских детей с ранних лет учат уважать старших, не причинять боли младшим и всегда помогать обездоленным. Татары очень гостеприимны, даже если человек враг семьи, но он пришел в дом как гость, ему ни в чем не откажут, накормят, напоят и предложат ночлег. Татарских девушек воспитывают как скромных и благопристойных будущих хозяек, их заранее учат вести хозяйство и подготавливают к вступлению в брак.</w:t>
      </w:r>
    </w:p>
    <w:p w14:paraId="30FD9B0A" w14:textId="77777777" w:rsidR="005F2276" w:rsidRPr="00C771D8" w:rsidRDefault="005F2276" w:rsidP="00C771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1D8">
        <w:rPr>
          <w:rFonts w:ascii="Times New Roman" w:hAnsi="Times New Roman" w:cs="Times New Roman"/>
          <w:b/>
          <w:bCs/>
          <w:sz w:val="28"/>
          <w:szCs w:val="28"/>
        </w:rPr>
        <w:t>Татарские обычаи</w:t>
      </w:r>
      <w:r w:rsidRPr="00C771D8">
        <w:rPr>
          <w:rFonts w:ascii="Times New Roman" w:hAnsi="Times New Roman" w:cs="Times New Roman"/>
          <w:sz w:val="28"/>
          <w:szCs w:val="28"/>
        </w:rPr>
        <w:t>.</w:t>
      </w:r>
    </w:p>
    <w:p w14:paraId="0C319C56" w14:textId="3F207891" w:rsidR="005F2276" w:rsidRPr="00C771D8" w:rsidRDefault="005F2276" w:rsidP="00C771D8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71D8">
        <w:rPr>
          <w:rFonts w:ascii="Times New Roman" w:hAnsi="Times New Roman" w:cs="Times New Roman"/>
          <w:sz w:val="28"/>
          <w:szCs w:val="28"/>
        </w:rPr>
        <w:t>Обряды бывают календарного и семейного толка. Первые связаны с трудовой деятельностью (посев, уборка урожая)</w:t>
      </w:r>
      <w:r w:rsidR="00C771D8">
        <w:rPr>
          <w:rFonts w:ascii="Times New Roman" w:hAnsi="Times New Roman" w:cs="Times New Roman"/>
          <w:sz w:val="28"/>
          <w:szCs w:val="28"/>
        </w:rPr>
        <w:t xml:space="preserve"> </w:t>
      </w:r>
      <w:r w:rsidRPr="00C771D8">
        <w:rPr>
          <w:rFonts w:ascii="Times New Roman" w:hAnsi="Times New Roman" w:cs="Times New Roman"/>
          <w:sz w:val="28"/>
          <w:szCs w:val="28"/>
        </w:rPr>
        <w:t>и проводятся каждый год в примерно одно и тоже время. Семейные обряды проводятся по мере надобности в соответствии происшедшими в семье изменениями: рождение детей, заключение брачных союзов и других ритуалов.</w:t>
      </w:r>
    </w:p>
    <w:p w14:paraId="66475094" w14:textId="77777777" w:rsidR="00F93159" w:rsidRPr="00C771D8" w:rsidRDefault="005F2276" w:rsidP="00C771D8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71D8">
        <w:rPr>
          <w:rFonts w:ascii="Times New Roman" w:hAnsi="Times New Roman" w:cs="Times New Roman"/>
          <w:sz w:val="28"/>
          <w:szCs w:val="28"/>
        </w:rPr>
        <w:t>Традиционная татарская свадьба характеризуется обязательным проведением мусульманского обряда никах, он проходит дома или в мечети в присутствии муллы, праздничный стол составляют исключительно татарские национальные блюда: чак-чак, корт, катык, кош-теле, перемячи, каймак.</w:t>
      </w:r>
    </w:p>
    <w:p w14:paraId="58EB2697" w14:textId="77777777" w:rsidR="005F2276" w:rsidRPr="00C771D8" w:rsidRDefault="005F2276" w:rsidP="00C771D8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71D8">
        <w:rPr>
          <w:rFonts w:ascii="Times New Roman" w:hAnsi="Times New Roman" w:cs="Times New Roman"/>
          <w:sz w:val="28"/>
          <w:szCs w:val="28"/>
        </w:rPr>
        <w:t>Мужчина-жених надевает тюбетейку, женщина-невеста облачается в длинное платье с закрытыми рукавами, на голове обязателен платок.</w:t>
      </w:r>
    </w:p>
    <w:p w14:paraId="0A609A45" w14:textId="77777777" w:rsidR="00C771D8" w:rsidRDefault="005F2276" w:rsidP="00C771D8">
      <w:pPr>
        <w:spacing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771D8">
        <w:rPr>
          <w:rFonts w:ascii="Times New Roman" w:hAnsi="Times New Roman" w:cs="Times New Roman"/>
          <w:sz w:val="28"/>
          <w:szCs w:val="28"/>
        </w:rPr>
        <w:lastRenderedPageBreak/>
        <w:t>Татарские свадебные обряды характеризуются предварительной договоренностью родителей жених и невесты о заключении брачного союза, часто даже без их согласия. Родители жениха обязательно должны заплатить калым, размер которого обсуждается заранее. Если размер калыма жениха не устраивает, и он хочет «сэкономить» ничего нет зазорного в том, чтобы украсть невесту перед свадьбой.</w:t>
      </w:r>
    </w:p>
    <w:p w14:paraId="7827A5E9" w14:textId="77777777" w:rsidR="00C771D8" w:rsidRDefault="005F2276" w:rsidP="00C771D8">
      <w:pPr>
        <w:spacing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771D8">
        <w:rPr>
          <w:rFonts w:ascii="Times New Roman" w:hAnsi="Times New Roman" w:cs="Times New Roman"/>
          <w:sz w:val="28"/>
          <w:szCs w:val="28"/>
        </w:rPr>
        <w:t>Когда рождается ребенок, к нему приглашают муллу, он проводит специальный обряд, нашептывая в ухо ребенку молитвы, отгоняющие злых духов и его имя. Гости приходят с подарками, для них накрывается праздничный стол.</w:t>
      </w:r>
    </w:p>
    <w:p w14:paraId="44CE824F" w14:textId="77777777" w:rsidR="00C771D8" w:rsidRDefault="005F2276" w:rsidP="00C771D8">
      <w:pPr>
        <w:spacing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771D8">
        <w:rPr>
          <w:rFonts w:ascii="Times New Roman" w:hAnsi="Times New Roman" w:cs="Times New Roman"/>
          <w:sz w:val="28"/>
          <w:szCs w:val="28"/>
        </w:rPr>
        <w:t>Ислам имеет огромное влияние на общественную жизнь татар и поэтому татарский народ делит все праздники на религиозные, они носят название «гаете» – например Ураза гаете – праздник в честь окончания поста, или Корбан Гаете праздник жертвоприношения, и светские или народные «байрам», означающий «весенняя красота или торжество».</w:t>
      </w:r>
      <w:r w:rsidR="00C771D8">
        <w:rPr>
          <w:rFonts w:ascii="Times New Roman" w:hAnsi="Times New Roman" w:cs="Times New Roman"/>
          <w:sz w:val="28"/>
          <w:szCs w:val="28"/>
        </w:rPr>
        <w:t xml:space="preserve"> </w:t>
      </w:r>
      <w:r w:rsidRPr="00C771D8">
        <w:rPr>
          <w:rFonts w:ascii="Times New Roman" w:hAnsi="Times New Roman" w:cs="Times New Roman"/>
          <w:sz w:val="28"/>
          <w:szCs w:val="28"/>
        </w:rPr>
        <w:t>В праздник Уразы верующие татары-мусульмане целый день проводят в молитвах и разговорах с Аллахом, прося его о защите и снятии грехов, пить и есть можно только после захода солнца.</w:t>
      </w:r>
      <w:r w:rsidR="0024319A" w:rsidRPr="00C771D8">
        <w:rPr>
          <w:rFonts w:ascii="Times New Roman" w:hAnsi="Times New Roman" w:cs="Times New Roman"/>
          <w:sz w:val="28"/>
          <w:szCs w:val="28"/>
        </w:rPr>
        <w:t xml:space="preserve"> </w:t>
      </w:r>
      <w:r w:rsidRPr="00C771D8">
        <w:rPr>
          <w:rFonts w:ascii="Times New Roman" w:hAnsi="Times New Roman" w:cs="Times New Roman"/>
          <w:sz w:val="28"/>
          <w:szCs w:val="28"/>
        </w:rPr>
        <w:t>Во время проведения торжеств Курбан-байрам, праздника жертвоприношения и окончания хаджа, также его еще называют праздник добра, каждый уважающий себя мусульманин после совершения утренней молитвы в мечети должен зарезать жертвенного барана, овцу, козу или корову и мясо раздать нуждающимся.</w:t>
      </w:r>
    </w:p>
    <w:p w14:paraId="152F9AA3" w14:textId="77777777" w:rsidR="00C771D8" w:rsidRDefault="005F2276" w:rsidP="00C771D8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71D8">
        <w:rPr>
          <w:rFonts w:ascii="Times New Roman" w:hAnsi="Times New Roman" w:cs="Times New Roman"/>
          <w:b/>
          <w:bCs/>
          <w:sz w:val="28"/>
          <w:szCs w:val="28"/>
        </w:rPr>
        <w:t>Сабантуй</w:t>
      </w:r>
      <w:r w:rsidRPr="00C771D8">
        <w:rPr>
          <w:rFonts w:ascii="Times New Roman" w:hAnsi="Times New Roman" w:cs="Times New Roman"/>
          <w:sz w:val="28"/>
          <w:szCs w:val="28"/>
        </w:rPr>
        <w:t>.</w:t>
      </w:r>
    </w:p>
    <w:p w14:paraId="017F3EB6" w14:textId="3C259A21" w:rsidR="005F2276" w:rsidRPr="00C771D8" w:rsidRDefault="005F2276" w:rsidP="00C771D8">
      <w:pPr>
        <w:spacing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771D8">
        <w:rPr>
          <w:rFonts w:ascii="Times New Roman" w:hAnsi="Times New Roman" w:cs="Times New Roman"/>
          <w:sz w:val="28"/>
          <w:szCs w:val="28"/>
        </w:rPr>
        <w:t>В прошлом татары в массе своей были сельскими жителями. Поэтому их народные праздники были связаны с циклом сельскохозяйственных работ. Как и у других земледельческих народов, особо ожидаемой у татар была весна. Это время года встречали праздником, который получил название «Сабан туе» — «свадьба плуга».</w:t>
      </w:r>
      <w:r w:rsidR="00F93159" w:rsidRPr="00C771D8">
        <w:rPr>
          <w:rFonts w:ascii="Times New Roman" w:hAnsi="Times New Roman" w:cs="Times New Roman"/>
          <w:sz w:val="28"/>
          <w:szCs w:val="28"/>
        </w:rPr>
        <w:t xml:space="preserve"> </w:t>
      </w:r>
      <w:r w:rsidRPr="00C771D8">
        <w:rPr>
          <w:rFonts w:ascii="Times New Roman" w:hAnsi="Times New Roman" w:cs="Times New Roman"/>
          <w:sz w:val="28"/>
          <w:szCs w:val="28"/>
        </w:rPr>
        <w:t>Традиционно перед праздником юноши и пожилые мужчины начинали сбор подарков к Сабантую. Самым ценным подарком считалось полотенце, которое получали с молодых женщин, вышедших замуж после предыдущего Сабантуя.</w:t>
      </w:r>
      <w:r w:rsidR="00F93159" w:rsidRPr="00C771D8">
        <w:rPr>
          <w:rFonts w:ascii="Times New Roman" w:hAnsi="Times New Roman" w:cs="Times New Roman"/>
          <w:sz w:val="28"/>
          <w:szCs w:val="28"/>
        </w:rPr>
        <w:t xml:space="preserve"> </w:t>
      </w:r>
      <w:r w:rsidRPr="00C771D8">
        <w:rPr>
          <w:rFonts w:ascii="Times New Roman" w:hAnsi="Times New Roman" w:cs="Times New Roman"/>
          <w:sz w:val="28"/>
          <w:szCs w:val="28"/>
        </w:rPr>
        <w:t>Сам праздник отмечали состязаниями. Место их проведения назывался «майдан». Состязания включали в себя скачки, бег, прыжки в длину и высоту, национальную борьбу корэш. Во всех видах состязаний принимали участие только мужчины. Женщины лишь наблюдали со стороны.</w:t>
      </w:r>
      <w:r w:rsidR="00F93159" w:rsidRPr="00C771D8">
        <w:rPr>
          <w:rFonts w:ascii="Times New Roman" w:hAnsi="Times New Roman" w:cs="Times New Roman"/>
          <w:sz w:val="28"/>
          <w:szCs w:val="28"/>
        </w:rPr>
        <w:t xml:space="preserve"> </w:t>
      </w:r>
      <w:r w:rsidRPr="00C771D8">
        <w:rPr>
          <w:rFonts w:ascii="Times New Roman" w:hAnsi="Times New Roman" w:cs="Times New Roman"/>
          <w:sz w:val="28"/>
          <w:szCs w:val="28"/>
        </w:rPr>
        <w:t xml:space="preserve">Состязания проводились </w:t>
      </w:r>
      <w:r w:rsidR="00F93159" w:rsidRPr="00C771D8">
        <w:rPr>
          <w:rFonts w:ascii="Times New Roman" w:hAnsi="Times New Roman" w:cs="Times New Roman"/>
          <w:sz w:val="28"/>
          <w:szCs w:val="28"/>
        </w:rPr>
        <w:t>по векам</w:t>
      </w:r>
      <w:r w:rsidRPr="00C771D8">
        <w:rPr>
          <w:rFonts w:ascii="Times New Roman" w:hAnsi="Times New Roman" w:cs="Times New Roman"/>
          <w:sz w:val="28"/>
          <w:szCs w:val="28"/>
        </w:rPr>
        <w:t xml:space="preserve"> выработанному распорядку. Начинали их скачки. Участие в них считалось престижным, поэтому на деревенские скачки выставляли коней все, кто мог. Наездниками были мальчики 8—12 лет. Старт устраивали в отдалении, а финиш — на майдане, где их поджидали участники праздника. Победителю дарили одно из лучших полотенец. Владельцы скакунов получали отдельные призы.</w:t>
      </w:r>
      <w:r w:rsidR="00F93159" w:rsidRPr="00C771D8">
        <w:rPr>
          <w:rFonts w:ascii="Times New Roman" w:hAnsi="Times New Roman" w:cs="Times New Roman"/>
          <w:sz w:val="28"/>
          <w:szCs w:val="28"/>
        </w:rPr>
        <w:t xml:space="preserve"> </w:t>
      </w:r>
      <w:r w:rsidRPr="00C771D8">
        <w:rPr>
          <w:rFonts w:ascii="Times New Roman" w:hAnsi="Times New Roman" w:cs="Times New Roman"/>
          <w:sz w:val="28"/>
          <w:szCs w:val="28"/>
        </w:rPr>
        <w:t xml:space="preserve">В то </w:t>
      </w:r>
      <w:r w:rsidR="00F93159" w:rsidRPr="00C771D8">
        <w:rPr>
          <w:rFonts w:ascii="Times New Roman" w:hAnsi="Times New Roman" w:cs="Times New Roman"/>
          <w:sz w:val="28"/>
          <w:szCs w:val="28"/>
        </w:rPr>
        <w:t>время,</w:t>
      </w:r>
      <w:r w:rsidRPr="00C771D8">
        <w:rPr>
          <w:rFonts w:ascii="Times New Roman" w:hAnsi="Times New Roman" w:cs="Times New Roman"/>
          <w:sz w:val="28"/>
          <w:szCs w:val="28"/>
        </w:rPr>
        <w:t xml:space="preserve"> когда наездники отправлялись к месту старта, проводились другие состязания, в частности бег. Участники подразделялись по возрасту: мальчики, взрослые мужчины, старики.</w:t>
      </w:r>
      <w:r w:rsidR="00F93159" w:rsidRPr="00C771D8">
        <w:rPr>
          <w:rFonts w:ascii="Times New Roman" w:hAnsi="Times New Roman" w:cs="Times New Roman"/>
          <w:sz w:val="28"/>
          <w:szCs w:val="28"/>
        </w:rPr>
        <w:t xml:space="preserve"> </w:t>
      </w:r>
      <w:r w:rsidRPr="00C771D8">
        <w:rPr>
          <w:rFonts w:ascii="Times New Roman" w:hAnsi="Times New Roman" w:cs="Times New Roman"/>
          <w:sz w:val="28"/>
          <w:szCs w:val="28"/>
        </w:rPr>
        <w:t xml:space="preserve">После завершения состязаний люди расходились по домам угоститься праздничными кушаньями. А через несколько дней, в зависимости от </w:t>
      </w:r>
      <w:r w:rsidRPr="00C771D8">
        <w:rPr>
          <w:rFonts w:ascii="Times New Roman" w:hAnsi="Times New Roman" w:cs="Times New Roman"/>
          <w:sz w:val="28"/>
          <w:szCs w:val="28"/>
        </w:rPr>
        <w:lastRenderedPageBreak/>
        <w:t>погоды, приступали к севу яровых культур.</w:t>
      </w:r>
      <w:r w:rsidR="00F93159" w:rsidRPr="00C771D8">
        <w:rPr>
          <w:rFonts w:ascii="Times New Roman" w:hAnsi="Times New Roman" w:cs="Times New Roman"/>
          <w:sz w:val="28"/>
          <w:szCs w:val="28"/>
        </w:rPr>
        <w:t xml:space="preserve"> </w:t>
      </w:r>
      <w:r w:rsidRPr="00C771D8">
        <w:rPr>
          <w:rFonts w:ascii="Times New Roman" w:hAnsi="Times New Roman" w:cs="Times New Roman"/>
          <w:sz w:val="28"/>
          <w:szCs w:val="28"/>
        </w:rPr>
        <w:t>Также обязательно угощение для всех присутствующих – каша или по-татарски боткасы, которая раньше готовилась из общих продуктов в огромном котле на</w:t>
      </w:r>
      <w:r w:rsidR="00780B57" w:rsidRPr="00C771D8">
        <w:rPr>
          <w:rFonts w:ascii="Times New Roman" w:hAnsi="Times New Roman" w:cs="Times New Roman"/>
          <w:sz w:val="28"/>
          <w:szCs w:val="28"/>
        </w:rPr>
        <w:t xml:space="preserve"> одном из холмов или пригорков</w:t>
      </w:r>
    </w:p>
    <w:p w14:paraId="0995722F" w14:textId="77777777" w:rsidR="005F2276" w:rsidRPr="00C771D8" w:rsidRDefault="005F2276" w:rsidP="00C771D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1D8">
        <w:rPr>
          <w:rFonts w:ascii="Times New Roman" w:hAnsi="Times New Roman" w:cs="Times New Roman"/>
          <w:b/>
          <w:bCs/>
          <w:sz w:val="28"/>
          <w:szCs w:val="28"/>
        </w:rPr>
        <w:t>Известные и выдающиеся татары.</w:t>
      </w:r>
    </w:p>
    <w:p w14:paraId="2B100405" w14:textId="77777777" w:rsidR="00C771D8" w:rsidRDefault="005F2276" w:rsidP="00C771D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8">
        <w:rPr>
          <w:rFonts w:ascii="Times New Roman" w:hAnsi="Times New Roman" w:cs="Times New Roman"/>
          <w:sz w:val="28"/>
          <w:szCs w:val="28"/>
        </w:rPr>
        <w:t>Татары очень известный народ, славится своим гостеприимством и дружелюбием.</w:t>
      </w:r>
      <w:r w:rsidR="00C771D8">
        <w:rPr>
          <w:rFonts w:ascii="Times New Roman" w:hAnsi="Times New Roman" w:cs="Times New Roman"/>
          <w:sz w:val="28"/>
          <w:szCs w:val="28"/>
        </w:rPr>
        <w:t xml:space="preserve"> </w:t>
      </w:r>
      <w:r w:rsidRPr="00C771D8">
        <w:rPr>
          <w:rFonts w:ascii="Times New Roman" w:hAnsi="Times New Roman" w:cs="Times New Roman"/>
          <w:sz w:val="28"/>
          <w:szCs w:val="28"/>
        </w:rPr>
        <w:t>Есть интересные – творческие и невероятно талантливые,</w:t>
      </w:r>
      <w:r w:rsidR="00C771D8">
        <w:rPr>
          <w:rFonts w:ascii="Times New Roman" w:hAnsi="Times New Roman" w:cs="Times New Roman"/>
          <w:sz w:val="28"/>
          <w:szCs w:val="28"/>
        </w:rPr>
        <w:t xml:space="preserve"> </w:t>
      </w:r>
      <w:r w:rsidRPr="00C771D8">
        <w:rPr>
          <w:rFonts w:ascii="Times New Roman" w:hAnsi="Times New Roman" w:cs="Times New Roman"/>
          <w:sz w:val="28"/>
          <w:szCs w:val="28"/>
        </w:rPr>
        <w:t>влиятельные личности.</w:t>
      </w:r>
      <w:r w:rsidR="00C771D8">
        <w:rPr>
          <w:rFonts w:ascii="Times New Roman" w:hAnsi="Times New Roman" w:cs="Times New Roman"/>
          <w:sz w:val="28"/>
          <w:szCs w:val="28"/>
        </w:rPr>
        <w:t xml:space="preserve"> </w:t>
      </w:r>
      <w:r w:rsidRPr="00C771D8">
        <w:rPr>
          <w:rFonts w:ascii="Times New Roman" w:hAnsi="Times New Roman" w:cs="Times New Roman"/>
          <w:sz w:val="28"/>
          <w:szCs w:val="28"/>
        </w:rPr>
        <w:t>Выдающиеся деятели татарской культуры,</w:t>
      </w:r>
      <w:r w:rsidR="00C771D8">
        <w:rPr>
          <w:rFonts w:ascii="Times New Roman" w:hAnsi="Times New Roman" w:cs="Times New Roman"/>
          <w:sz w:val="28"/>
          <w:szCs w:val="28"/>
        </w:rPr>
        <w:t xml:space="preserve"> </w:t>
      </w:r>
      <w:r w:rsidRPr="00C771D8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C771D8">
        <w:rPr>
          <w:rFonts w:ascii="Times New Roman" w:hAnsi="Times New Roman" w:cs="Times New Roman"/>
          <w:sz w:val="28"/>
          <w:szCs w:val="28"/>
        </w:rPr>
        <w:t>д</w:t>
      </w:r>
      <w:r w:rsidRPr="00C771D8">
        <w:rPr>
          <w:rFonts w:ascii="Times New Roman" w:hAnsi="Times New Roman" w:cs="Times New Roman"/>
          <w:sz w:val="28"/>
          <w:szCs w:val="28"/>
        </w:rPr>
        <w:t>еятели,</w:t>
      </w:r>
      <w:r w:rsidR="00C771D8">
        <w:rPr>
          <w:rFonts w:ascii="Times New Roman" w:hAnsi="Times New Roman" w:cs="Times New Roman"/>
          <w:sz w:val="28"/>
          <w:szCs w:val="28"/>
        </w:rPr>
        <w:t xml:space="preserve"> </w:t>
      </w:r>
      <w:r w:rsidRPr="00C771D8">
        <w:rPr>
          <w:rFonts w:ascii="Times New Roman" w:hAnsi="Times New Roman" w:cs="Times New Roman"/>
          <w:sz w:val="28"/>
          <w:szCs w:val="28"/>
        </w:rPr>
        <w:t>ученые,</w:t>
      </w:r>
      <w:r w:rsidR="00C771D8">
        <w:rPr>
          <w:rFonts w:ascii="Times New Roman" w:hAnsi="Times New Roman" w:cs="Times New Roman"/>
          <w:sz w:val="28"/>
          <w:szCs w:val="28"/>
        </w:rPr>
        <w:t xml:space="preserve"> </w:t>
      </w:r>
      <w:r w:rsidRPr="00C771D8">
        <w:rPr>
          <w:rFonts w:ascii="Times New Roman" w:hAnsi="Times New Roman" w:cs="Times New Roman"/>
          <w:sz w:val="28"/>
          <w:szCs w:val="28"/>
        </w:rPr>
        <w:t>писатели,</w:t>
      </w:r>
      <w:r w:rsidR="00C771D8">
        <w:rPr>
          <w:rFonts w:ascii="Times New Roman" w:hAnsi="Times New Roman" w:cs="Times New Roman"/>
          <w:sz w:val="28"/>
          <w:szCs w:val="28"/>
        </w:rPr>
        <w:t xml:space="preserve"> </w:t>
      </w:r>
      <w:r w:rsidRPr="00C771D8">
        <w:rPr>
          <w:rFonts w:ascii="Times New Roman" w:hAnsi="Times New Roman" w:cs="Times New Roman"/>
          <w:sz w:val="28"/>
          <w:szCs w:val="28"/>
        </w:rPr>
        <w:t>поэты,</w:t>
      </w:r>
      <w:r w:rsidR="00C771D8">
        <w:rPr>
          <w:rFonts w:ascii="Times New Roman" w:hAnsi="Times New Roman" w:cs="Times New Roman"/>
          <w:sz w:val="28"/>
          <w:szCs w:val="28"/>
        </w:rPr>
        <w:t xml:space="preserve"> </w:t>
      </w:r>
      <w:r w:rsidRPr="00C771D8">
        <w:rPr>
          <w:rFonts w:ascii="Times New Roman" w:hAnsi="Times New Roman" w:cs="Times New Roman"/>
          <w:sz w:val="28"/>
          <w:szCs w:val="28"/>
        </w:rPr>
        <w:t>режиссеры,</w:t>
      </w:r>
      <w:r w:rsidR="00C771D8">
        <w:rPr>
          <w:rFonts w:ascii="Times New Roman" w:hAnsi="Times New Roman" w:cs="Times New Roman"/>
          <w:sz w:val="28"/>
          <w:szCs w:val="28"/>
        </w:rPr>
        <w:t xml:space="preserve"> </w:t>
      </w:r>
      <w:r w:rsidRPr="00C771D8">
        <w:rPr>
          <w:rFonts w:ascii="Times New Roman" w:hAnsi="Times New Roman" w:cs="Times New Roman"/>
          <w:sz w:val="28"/>
          <w:szCs w:val="28"/>
        </w:rPr>
        <w:t>актеры,</w:t>
      </w:r>
      <w:r w:rsidR="00C771D8">
        <w:rPr>
          <w:rFonts w:ascii="Times New Roman" w:hAnsi="Times New Roman" w:cs="Times New Roman"/>
          <w:sz w:val="28"/>
          <w:szCs w:val="28"/>
        </w:rPr>
        <w:t xml:space="preserve"> </w:t>
      </w:r>
      <w:r w:rsidRPr="00C771D8">
        <w:rPr>
          <w:rFonts w:ascii="Times New Roman" w:hAnsi="Times New Roman" w:cs="Times New Roman"/>
          <w:sz w:val="28"/>
          <w:szCs w:val="28"/>
        </w:rPr>
        <w:t>артисты,</w:t>
      </w:r>
      <w:r w:rsidR="00C771D8">
        <w:rPr>
          <w:rFonts w:ascii="Times New Roman" w:hAnsi="Times New Roman" w:cs="Times New Roman"/>
          <w:sz w:val="28"/>
          <w:szCs w:val="28"/>
        </w:rPr>
        <w:t xml:space="preserve"> </w:t>
      </w:r>
      <w:r w:rsidRPr="00C771D8">
        <w:rPr>
          <w:rFonts w:ascii="Times New Roman" w:hAnsi="Times New Roman" w:cs="Times New Roman"/>
          <w:sz w:val="28"/>
          <w:szCs w:val="28"/>
        </w:rPr>
        <w:t>музыканты,</w:t>
      </w:r>
      <w:r w:rsidR="00C771D8">
        <w:rPr>
          <w:rFonts w:ascii="Times New Roman" w:hAnsi="Times New Roman" w:cs="Times New Roman"/>
          <w:sz w:val="28"/>
          <w:szCs w:val="28"/>
        </w:rPr>
        <w:t xml:space="preserve"> </w:t>
      </w:r>
      <w:r w:rsidRPr="00C771D8">
        <w:rPr>
          <w:rFonts w:ascii="Times New Roman" w:hAnsi="Times New Roman" w:cs="Times New Roman"/>
          <w:sz w:val="28"/>
          <w:szCs w:val="28"/>
        </w:rPr>
        <w:t xml:space="preserve">спортсмены. </w:t>
      </w:r>
    </w:p>
    <w:p w14:paraId="454A330B" w14:textId="35157945" w:rsidR="005F2276" w:rsidRPr="00C771D8" w:rsidRDefault="00C771D8" w:rsidP="00C771D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F2276" w:rsidRPr="00C771D8">
        <w:rPr>
          <w:rFonts w:ascii="Times New Roman" w:hAnsi="Times New Roman" w:cs="Times New Roman"/>
          <w:sz w:val="28"/>
          <w:szCs w:val="28"/>
        </w:rPr>
        <w:t>намениты не только в России, но и во всем мире: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276" w:rsidRPr="00C771D8">
        <w:rPr>
          <w:rFonts w:ascii="Times New Roman" w:hAnsi="Times New Roman" w:cs="Times New Roman"/>
          <w:sz w:val="28"/>
          <w:szCs w:val="28"/>
        </w:rPr>
        <w:t>Габдулла Тукай,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276" w:rsidRPr="00C771D8">
        <w:rPr>
          <w:rFonts w:ascii="Times New Roman" w:hAnsi="Times New Roman" w:cs="Times New Roman"/>
          <w:sz w:val="28"/>
          <w:szCs w:val="28"/>
        </w:rPr>
        <w:t>Камал Галиаскар,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276" w:rsidRPr="00C771D8">
        <w:rPr>
          <w:rFonts w:ascii="Times New Roman" w:hAnsi="Times New Roman" w:cs="Times New Roman"/>
          <w:sz w:val="28"/>
          <w:szCs w:val="28"/>
        </w:rPr>
        <w:t>Кул Гали,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276" w:rsidRPr="00C771D8">
        <w:rPr>
          <w:rFonts w:ascii="Times New Roman" w:hAnsi="Times New Roman" w:cs="Times New Roman"/>
          <w:sz w:val="28"/>
          <w:szCs w:val="28"/>
        </w:rPr>
        <w:t>Ильхам Шакиров,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276" w:rsidRPr="00C771D8">
        <w:rPr>
          <w:rFonts w:ascii="Times New Roman" w:hAnsi="Times New Roman" w:cs="Times New Roman"/>
          <w:sz w:val="28"/>
          <w:szCs w:val="28"/>
        </w:rPr>
        <w:t>Ренат Ибрагимов,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276" w:rsidRPr="00C771D8">
        <w:rPr>
          <w:rFonts w:ascii="Times New Roman" w:hAnsi="Times New Roman" w:cs="Times New Roman"/>
          <w:sz w:val="28"/>
          <w:szCs w:val="28"/>
        </w:rPr>
        <w:t>Сара Садыкова,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276" w:rsidRPr="00C771D8">
        <w:rPr>
          <w:rFonts w:ascii="Times New Roman" w:hAnsi="Times New Roman" w:cs="Times New Roman"/>
          <w:sz w:val="28"/>
          <w:szCs w:val="28"/>
        </w:rPr>
        <w:t>Марат Башаров, Чулпан Хаматова,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1D8">
        <w:rPr>
          <w:rFonts w:ascii="Times New Roman" w:hAnsi="Times New Roman" w:cs="Times New Roman"/>
          <w:sz w:val="28"/>
          <w:szCs w:val="28"/>
        </w:rPr>
        <w:t>Фирдаус</w:t>
      </w:r>
      <w:r w:rsidRPr="00C771D8">
        <w:rPr>
          <w:rFonts w:ascii="Times New Roman" w:hAnsi="Times New Roman" w:cs="Times New Roman"/>
          <w:sz w:val="28"/>
          <w:szCs w:val="28"/>
        </w:rPr>
        <w:t xml:space="preserve"> </w:t>
      </w:r>
      <w:r w:rsidR="005F2276" w:rsidRPr="00C771D8">
        <w:rPr>
          <w:rFonts w:ascii="Times New Roman" w:hAnsi="Times New Roman" w:cs="Times New Roman"/>
          <w:sz w:val="28"/>
          <w:szCs w:val="28"/>
        </w:rPr>
        <w:t>Кабиров,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276" w:rsidRPr="00C771D8">
        <w:rPr>
          <w:rFonts w:ascii="Times New Roman" w:hAnsi="Times New Roman" w:cs="Times New Roman"/>
          <w:sz w:val="28"/>
          <w:szCs w:val="28"/>
        </w:rPr>
        <w:t>Дина Гарипова и многие другие.</w:t>
      </w:r>
    </w:p>
    <w:p w14:paraId="4A94F44A" w14:textId="13DA1DD1" w:rsidR="00780B57" w:rsidRPr="00C771D8" w:rsidRDefault="00780B57" w:rsidP="00C771D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1D8">
        <w:rPr>
          <w:rFonts w:ascii="Times New Roman" w:hAnsi="Times New Roman" w:cs="Times New Roman"/>
          <w:b/>
          <w:bCs/>
          <w:sz w:val="28"/>
          <w:szCs w:val="28"/>
        </w:rPr>
        <w:t>Общественные организации татар Башкортостана</w:t>
      </w:r>
    </w:p>
    <w:p w14:paraId="632E827A" w14:textId="77777777" w:rsidR="00C771D8" w:rsidRDefault="00C771D8" w:rsidP="00C771D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0B57" w:rsidRPr="00C771D8">
        <w:rPr>
          <w:rFonts w:ascii="Times New Roman" w:hAnsi="Times New Roman" w:cs="Times New Roman"/>
          <w:sz w:val="28"/>
          <w:szCs w:val="28"/>
        </w:rPr>
        <w:t>ООО Региональная национально-культурная автономия татар Республики Башкортостан (рук.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B57" w:rsidRPr="00C771D8">
        <w:rPr>
          <w:rFonts w:ascii="Times New Roman" w:hAnsi="Times New Roman" w:cs="Times New Roman"/>
          <w:sz w:val="28"/>
          <w:szCs w:val="28"/>
        </w:rPr>
        <w:t>Утяшева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B57" w:rsidRPr="00C771D8">
        <w:rPr>
          <w:rFonts w:ascii="Times New Roman" w:hAnsi="Times New Roman" w:cs="Times New Roman"/>
          <w:sz w:val="28"/>
          <w:szCs w:val="28"/>
        </w:rPr>
        <w:t>Р.А.)</w:t>
      </w:r>
    </w:p>
    <w:p w14:paraId="0E63D3A4" w14:textId="77777777" w:rsidR="00C771D8" w:rsidRDefault="00C771D8" w:rsidP="00C771D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780B57" w:rsidRPr="00C771D8">
        <w:rPr>
          <w:rFonts w:ascii="Times New Roman" w:hAnsi="Times New Roman" w:cs="Times New Roman"/>
          <w:sz w:val="28"/>
          <w:szCs w:val="28"/>
        </w:rPr>
        <w:t>атарский общественный центр (Уфа, с 1989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780B57" w:rsidRPr="00C771D8">
        <w:rPr>
          <w:rFonts w:ascii="Times New Roman" w:hAnsi="Times New Roman" w:cs="Times New Roman"/>
          <w:sz w:val="28"/>
          <w:szCs w:val="28"/>
        </w:rPr>
        <w:t>)</w:t>
      </w:r>
    </w:p>
    <w:p w14:paraId="24968D28" w14:textId="77777777" w:rsidR="00C771D8" w:rsidRDefault="00C771D8" w:rsidP="00C771D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780B57" w:rsidRPr="00C771D8">
        <w:rPr>
          <w:rFonts w:ascii="Times New Roman" w:hAnsi="Times New Roman" w:cs="Times New Roman"/>
          <w:sz w:val="28"/>
          <w:szCs w:val="28"/>
        </w:rPr>
        <w:t>атарский общественный центр «Мирас» (Стерлитамак, с 1990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780B57" w:rsidRPr="00C771D8">
        <w:rPr>
          <w:rFonts w:ascii="Times New Roman" w:hAnsi="Times New Roman" w:cs="Times New Roman"/>
          <w:sz w:val="28"/>
          <w:szCs w:val="28"/>
        </w:rPr>
        <w:t>)</w:t>
      </w:r>
    </w:p>
    <w:p w14:paraId="43A8A7DA" w14:textId="77777777" w:rsidR="00C771D8" w:rsidRDefault="00C771D8" w:rsidP="00C771D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780B57" w:rsidRPr="00C771D8">
        <w:rPr>
          <w:rFonts w:ascii="Times New Roman" w:hAnsi="Times New Roman" w:cs="Times New Roman"/>
          <w:sz w:val="28"/>
          <w:szCs w:val="28"/>
        </w:rPr>
        <w:t>атарская демократическая партия «Идель-Урал» (с 1991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780B57" w:rsidRPr="00C771D8">
        <w:rPr>
          <w:rFonts w:ascii="Times New Roman" w:hAnsi="Times New Roman" w:cs="Times New Roman"/>
          <w:sz w:val="28"/>
          <w:szCs w:val="28"/>
        </w:rPr>
        <w:t>)</w:t>
      </w:r>
    </w:p>
    <w:p w14:paraId="58183C81" w14:textId="77777777" w:rsidR="00C771D8" w:rsidRDefault="00C771D8" w:rsidP="00C771D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80B57" w:rsidRPr="00C771D8">
        <w:rPr>
          <w:rFonts w:ascii="Times New Roman" w:hAnsi="Times New Roman" w:cs="Times New Roman"/>
          <w:sz w:val="28"/>
          <w:szCs w:val="28"/>
        </w:rPr>
        <w:t>оюз татарской молодёжи «Азатлык» (с 1990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780B57" w:rsidRPr="00C771D8">
        <w:rPr>
          <w:rFonts w:ascii="Times New Roman" w:hAnsi="Times New Roman" w:cs="Times New Roman"/>
          <w:sz w:val="28"/>
          <w:szCs w:val="28"/>
        </w:rPr>
        <w:t>)</w:t>
      </w:r>
    </w:p>
    <w:p w14:paraId="4DD8AB8D" w14:textId="77777777" w:rsidR="00C771D8" w:rsidRDefault="00C771D8" w:rsidP="00C771D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0B57" w:rsidRPr="00C771D8">
        <w:rPr>
          <w:rFonts w:ascii="Times New Roman" w:hAnsi="Times New Roman" w:cs="Times New Roman"/>
          <w:sz w:val="28"/>
          <w:szCs w:val="28"/>
        </w:rPr>
        <w:t>Меджлис татарских мурз (с 1993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780B57" w:rsidRPr="00C771D8">
        <w:rPr>
          <w:rFonts w:ascii="Times New Roman" w:hAnsi="Times New Roman" w:cs="Times New Roman"/>
          <w:sz w:val="28"/>
          <w:szCs w:val="28"/>
        </w:rPr>
        <w:t>)</w:t>
      </w:r>
    </w:p>
    <w:p w14:paraId="17131613" w14:textId="77777777" w:rsidR="00C771D8" w:rsidRDefault="00C771D8" w:rsidP="00C771D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0B57" w:rsidRPr="00C771D8">
        <w:rPr>
          <w:rFonts w:ascii="Times New Roman" w:hAnsi="Times New Roman" w:cs="Times New Roman"/>
          <w:sz w:val="28"/>
          <w:szCs w:val="28"/>
        </w:rPr>
        <w:t>Союз татароязычных писателей Республики Башкортостан</w:t>
      </w:r>
    </w:p>
    <w:p w14:paraId="4F6CA162" w14:textId="2190E4F3" w:rsidR="00780B57" w:rsidRPr="00C771D8" w:rsidRDefault="00C771D8" w:rsidP="00C771D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0B57" w:rsidRPr="00C771D8">
        <w:rPr>
          <w:rFonts w:ascii="Times New Roman" w:hAnsi="Times New Roman" w:cs="Times New Roman"/>
          <w:sz w:val="28"/>
          <w:szCs w:val="28"/>
        </w:rPr>
        <w:t>Конгресс татар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B57" w:rsidRPr="00C771D8">
        <w:rPr>
          <w:rFonts w:ascii="Times New Roman" w:hAnsi="Times New Roman" w:cs="Times New Roman"/>
          <w:sz w:val="28"/>
          <w:szCs w:val="28"/>
        </w:rPr>
        <w:t>РБ.</w:t>
      </w:r>
    </w:p>
    <w:p w14:paraId="15781907" w14:textId="6E8F1146" w:rsidR="00F216F8" w:rsidRPr="00C771D8" w:rsidRDefault="00F216F8" w:rsidP="00C771D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8">
        <w:rPr>
          <w:rFonts w:ascii="Times New Roman" w:hAnsi="Times New Roman" w:cs="Times New Roman"/>
          <w:sz w:val="28"/>
          <w:szCs w:val="28"/>
        </w:rPr>
        <w:t xml:space="preserve">Указом Президента Республики Башкортостан от 29.09.2003 г №УП-57 «О создании историко-культурных центров народов Республики Башкортостан» в селе Килимово Буздякского района </w:t>
      </w:r>
      <w:r w:rsidR="00C771D8">
        <w:rPr>
          <w:rFonts w:ascii="Times New Roman" w:hAnsi="Times New Roman" w:cs="Times New Roman"/>
          <w:sz w:val="28"/>
          <w:szCs w:val="28"/>
        </w:rPr>
        <w:t>был</w:t>
      </w:r>
      <w:r w:rsidRPr="00C771D8">
        <w:rPr>
          <w:rFonts w:ascii="Times New Roman" w:hAnsi="Times New Roman" w:cs="Times New Roman"/>
          <w:sz w:val="28"/>
          <w:szCs w:val="28"/>
        </w:rPr>
        <w:t xml:space="preserve"> создан   </w:t>
      </w:r>
      <w:r w:rsidR="00C771D8">
        <w:rPr>
          <w:rFonts w:ascii="Times New Roman" w:hAnsi="Times New Roman" w:cs="Times New Roman"/>
          <w:sz w:val="28"/>
          <w:szCs w:val="28"/>
        </w:rPr>
        <w:t>Т</w:t>
      </w:r>
      <w:r w:rsidRPr="00C771D8">
        <w:rPr>
          <w:rFonts w:ascii="Times New Roman" w:hAnsi="Times New Roman" w:cs="Times New Roman"/>
          <w:sz w:val="28"/>
          <w:szCs w:val="28"/>
        </w:rPr>
        <w:t>атарский историко-культурный центр «Килимово», ставший в 2006 году филиалом Государственного бюджетного учреждения Дом дружбы народов Республики Башкортостан.</w:t>
      </w:r>
    </w:p>
    <w:p w14:paraId="13E218DE" w14:textId="77777777" w:rsidR="00E630D1" w:rsidRDefault="00F216F8" w:rsidP="00C771D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8">
        <w:rPr>
          <w:rFonts w:ascii="Times New Roman" w:hAnsi="Times New Roman" w:cs="Times New Roman"/>
          <w:sz w:val="28"/>
          <w:szCs w:val="28"/>
        </w:rPr>
        <w:t>В селе Килимово сохранился уникальный архитектурный ансамбль постройки начала XIX века – усадьба Тевкелевых, крупных помещиков, потомков Кутлумухамета Тевкелева, переводчика при Петре I во время турецкого (1711</w:t>
      </w:r>
      <w:r w:rsidR="00E630D1">
        <w:rPr>
          <w:rFonts w:ascii="Times New Roman" w:hAnsi="Times New Roman" w:cs="Times New Roman"/>
          <w:sz w:val="28"/>
          <w:szCs w:val="28"/>
        </w:rPr>
        <w:t xml:space="preserve"> г.</w:t>
      </w:r>
      <w:r w:rsidRPr="00C771D8">
        <w:rPr>
          <w:rFonts w:ascii="Times New Roman" w:hAnsi="Times New Roman" w:cs="Times New Roman"/>
          <w:sz w:val="28"/>
          <w:szCs w:val="28"/>
        </w:rPr>
        <w:t>) и персидского (1722</w:t>
      </w:r>
      <w:r w:rsidR="00E630D1">
        <w:rPr>
          <w:rFonts w:ascii="Times New Roman" w:hAnsi="Times New Roman" w:cs="Times New Roman"/>
          <w:sz w:val="28"/>
          <w:szCs w:val="28"/>
        </w:rPr>
        <w:t xml:space="preserve"> г.</w:t>
      </w:r>
      <w:r w:rsidRPr="00C771D8">
        <w:rPr>
          <w:rFonts w:ascii="Times New Roman" w:hAnsi="Times New Roman" w:cs="Times New Roman"/>
          <w:sz w:val="28"/>
          <w:szCs w:val="28"/>
        </w:rPr>
        <w:t>) переходов. Один из наиболее известных представителей династии – Тевкелев Салимгарей Шангареевич, в 1865-</w:t>
      </w:r>
      <w:r w:rsidR="00E630D1">
        <w:rPr>
          <w:rFonts w:ascii="Times New Roman" w:hAnsi="Times New Roman" w:cs="Times New Roman"/>
          <w:sz w:val="28"/>
          <w:szCs w:val="28"/>
        </w:rPr>
        <w:t>18</w:t>
      </w:r>
      <w:r w:rsidRPr="00C771D8">
        <w:rPr>
          <w:rFonts w:ascii="Times New Roman" w:hAnsi="Times New Roman" w:cs="Times New Roman"/>
          <w:sz w:val="28"/>
          <w:szCs w:val="28"/>
        </w:rPr>
        <w:t xml:space="preserve">85 гг. – муфтий, председатель Оренбургского Магометанского Духовного Собрания награжден 7 орденами, в том числе орденами Святой Анны 1-2-3-4-й степеней. Усадьба Тевкелевых включает в себя мусульманскую мечеть 1821 года застройки, Килимовский дворец 1853 года застройки, верхние и нижние парки, мусульманское кладбище XVII века захоронения. </w:t>
      </w:r>
    </w:p>
    <w:p w14:paraId="3B64CEA7" w14:textId="57D14F75" w:rsidR="00F93159" w:rsidRPr="00C771D8" w:rsidRDefault="00F216F8" w:rsidP="00C771D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8">
        <w:rPr>
          <w:rFonts w:ascii="Times New Roman" w:hAnsi="Times New Roman" w:cs="Times New Roman"/>
          <w:sz w:val="28"/>
          <w:szCs w:val="28"/>
        </w:rPr>
        <w:t xml:space="preserve">Постановлением Совета Министров БАССР № 390 от 19.07.1976 г. Килимовский дворец был поставлен на государственную охрану в качестве памятника архитектуры. Указом Президиума Верховного Совета Республики Башкортостан №6-2/251 от 12.05.1992 года включен в перечень уникальных </w:t>
      </w:r>
      <w:r w:rsidRPr="00C771D8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историко-культурного наследия народов РБ. Указом Президента РФ №176 от 20.02.1995 года дворец включен в перечень объектов исторического и культурного наследия федерального значения. </w:t>
      </w:r>
    </w:p>
    <w:p w14:paraId="25589D7C" w14:textId="05E57B36" w:rsidR="00F216F8" w:rsidRPr="00C771D8" w:rsidRDefault="00F216F8" w:rsidP="00C771D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71D8">
        <w:rPr>
          <w:rFonts w:ascii="Times New Roman" w:hAnsi="Times New Roman" w:cs="Times New Roman"/>
          <w:sz w:val="28"/>
          <w:szCs w:val="28"/>
        </w:rPr>
        <w:t>Татарский историко-культурный центр – это комплекс, имеющий особую историческую, национальную, просветительскую, эстетическую ценность, включающий возрождение традиционной татарской культуры с целью просвещения населения и воспитания в духе бережного отношения к наследию прошлого, почитания традиций и обычаев татарского народа, охрану памятника культуры, ландшафта,</w:t>
      </w:r>
      <w:r w:rsidR="00E630D1">
        <w:rPr>
          <w:rFonts w:ascii="Times New Roman" w:hAnsi="Times New Roman" w:cs="Times New Roman"/>
          <w:sz w:val="28"/>
          <w:szCs w:val="28"/>
        </w:rPr>
        <w:t xml:space="preserve"> </w:t>
      </w:r>
      <w:r w:rsidRPr="00C771D8">
        <w:rPr>
          <w:rFonts w:ascii="Times New Roman" w:hAnsi="Times New Roman" w:cs="Times New Roman"/>
          <w:sz w:val="28"/>
          <w:szCs w:val="28"/>
        </w:rPr>
        <w:t>музейную, научно-исследовательскую и издательскую деятельности.</w:t>
      </w:r>
    </w:p>
    <w:p w14:paraId="539E5618" w14:textId="77777777" w:rsidR="00F216F8" w:rsidRPr="00C771D8" w:rsidRDefault="00F216F8" w:rsidP="00C771D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C59AB76" w14:textId="4075238F" w:rsidR="00CB778F" w:rsidRPr="00C771D8" w:rsidRDefault="00E630D1" w:rsidP="00E630D1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564F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E1F8CB" wp14:editId="24236F01">
            <wp:extent cx="3830320" cy="2872740"/>
            <wp:effectExtent l="0" t="0" r="0" b="3810"/>
            <wp:docPr id="49" name="Рисунок 49" descr="C:\Users\014\Desktop\Дворец, мечеть,ИКЦ\ИКЦ\dvorec-tevkelevyh-v-bashkiri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014\Desktop\Дворец, мечеть,ИКЦ\ИКЦ\dvorec-tevkelevyh-v-bashkirii.jpeg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879" cy="287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EA6142" w14:textId="2F9F1B42" w:rsidR="00CC5140" w:rsidRPr="00E630D1" w:rsidRDefault="00780B57" w:rsidP="00E630D1">
      <w:pPr>
        <w:spacing w:before="72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Буздякский район</w:t>
      </w:r>
      <w:r w:rsidR="00E630D1" w:rsidRPr="00E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E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с.Килимово</w:t>
      </w:r>
      <w:r w:rsidR="00E630D1" w:rsidRPr="00E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E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Каменный дворец (1853</w:t>
      </w:r>
      <w:r w:rsidR="00E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E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6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14:paraId="7FA1CC48" w14:textId="77777777" w:rsidR="00747675" w:rsidRPr="008564F9" w:rsidRDefault="00747675">
      <w:pPr>
        <w:rPr>
          <w:rFonts w:ascii="Times New Roman" w:hAnsi="Times New Roman" w:cs="Times New Roman"/>
          <w:sz w:val="28"/>
          <w:szCs w:val="28"/>
        </w:rPr>
      </w:pPr>
    </w:p>
    <w:p w14:paraId="7D26E5E8" w14:textId="77777777" w:rsidR="00CC6D79" w:rsidRPr="008564F9" w:rsidRDefault="00CC6D79">
      <w:pPr>
        <w:rPr>
          <w:rFonts w:ascii="Times New Roman" w:hAnsi="Times New Roman" w:cs="Times New Roman"/>
          <w:sz w:val="28"/>
          <w:szCs w:val="28"/>
        </w:rPr>
      </w:pPr>
    </w:p>
    <w:p w14:paraId="584EE9F2" w14:textId="77777777" w:rsidR="00CC6D79" w:rsidRPr="008564F9" w:rsidRDefault="00780B57" w:rsidP="00E630D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4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E5B6CE" wp14:editId="38553A82">
            <wp:extent cx="3474720" cy="2606040"/>
            <wp:effectExtent l="0" t="0" r="0" b="3810"/>
            <wp:docPr id="7" name="Рисунок 13" descr="C:\Users\014\Desktop\Дворец, мечеть,ИКЦ\ИКЦ\V7YC4VvW7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014\Desktop\Дворец, мечеть,ИКЦ\ИКЦ\V7YC4VvW7Xw.jpg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017" cy="260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3B03F1" w14:textId="316086AC" w:rsidR="00F216F8" w:rsidRPr="00E630D1" w:rsidRDefault="00F216F8" w:rsidP="00E630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30D1">
        <w:rPr>
          <w:rFonts w:ascii="Times New Roman" w:hAnsi="Times New Roman" w:cs="Times New Roman"/>
          <w:b/>
          <w:sz w:val="24"/>
          <w:szCs w:val="24"/>
        </w:rPr>
        <w:t>Буздякский район</w:t>
      </w:r>
      <w:r w:rsidR="00E630D1">
        <w:rPr>
          <w:rFonts w:ascii="Times New Roman" w:hAnsi="Times New Roman" w:cs="Times New Roman"/>
          <w:b/>
          <w:sz w:val="24"/>
          <w:szCs w:val="24"/>
        </w:rPr>
        <w:t>, с</w:t>
      </w:r>
      <w:r w:rsidRPr="00E630D1">
        <w:rPr>
          <w:rFonts w:ascii="Times New Roman" w:hAnsi="Times New Roman" w:cs="Times New Roman"/>
          <w:b/>
          <w:sz w:val="24"/>
          <w:szCs w:val="24"/>
        </w:rPr>
        <w:t>.</w:t>
      </w:r>
      <w:r w:rsidR="00E63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30D1">
        <w:rPr>
          <w:rFonts w:ascii="Times New Roman" w:hAnsi="Times New Roman" w:cs="Times New Roman"/>
          <w:b/>
          <w:sz w:val="24"/>
          <w:szCs w:val="24"/>
        </w:rPr>
        <w:t>Килимово</w:t>
      </w:r>
      <w:r w:rsidR="00E630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30D1">
        <w:rPr>
          <w:rFonts w:ascii="Times New Roman" w:hAnsi="Times New Roman" w:cs="Times New Roman"/>
          <w:b/>
          <w:sz w:val="24"/>
          <w:szCs w:val="24"/>
        </w:rPr>
        <w:t xml:space="preserve">Каменная мечеть </w:t>
      </w:r>
      <w:r w:rsidR="00E630D1">
        <w:rPr>
          <w:rFonts w:ascii="Times New Roman" w:hAnsi="Times New Roman" w:cs="Times New Roman"/>
          <w:b/>
          <w:sz w:val="24"/>
          <w:szCs w:val="24"/>
        </w:rPr>
        <w:t>(</w:t>
      </w:r>
      <w:r w:rsidRPr="00E630D1">
        <w:rPr>
          <w:rFonts w:ascii="Times New Roman" w:hAnsi="Times New Roman" w:cs="Times New Roman"/>
          <w:b/>
          <w:sz w:val="24"/>
          <w:szCs w:val="24"/>
        </w:rPr>
        <w:t>1821</w:t>
      </w:r>
      <w:r w:rsidR="00E63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30D1">
        <w:rPr>
          <w:rFonts w:ascii="Times New Roman" w:hAnsi="Times New Roman" w:cs="Times New Roman"/>
          <w:b/>
          <w:sz w:val="24"/>
          <w:szCs w:val="24"/>
        </w:rPr>
        <w:t>г</w:t>
      </w:r>
      <w:r w:rsidRPr="00E630D1">
        <w:rPr>
          <w:rFonts w:ascii="Times New Roman" w:hAnsi="Times New Roman" w:cs="Times New Roman"/>
          <w:sz w:val="24"/>
          <w:szCs w:val="24"/>
        </w:rPr>
        <w:t>.</w:t>
      </w:r>
      <w:r w:rsidR="00E630D1">
        <w:rPr>
          <w:rFonts w:ascii="Times New Roman" w:hAnsi="Times New Roman" w:cs="Times New Roman"/>
          <w:sz w:val="24"/>
          <w:szCs w:val="24"/>
        </w:rPr>
        <w:t>)</w:t>
      </w:r>
    </w:p>
    <w:sectPr w:rsidR="00F216F8" w:rsidRPr="00E630D1" w:rsidSect="0074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7B8A"/>
    <w:multiLevelType w:val="multilevel"/>
    <w:tmpl w:val="4B3C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56D1A"/>
    <w:multiLevelType w:val="multilevel"/>
    <w:tmpl w:val="BB82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A1A9C"/>
    <w:multiLevelType w:val="multilevel"/>
    <w:tmpl w:val="FF02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9B7F15"/>
    <w:multiLevelType w:val="multilevel"/>
    <w:tmpl w:val="57E4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5F4F24"/>
    <w:multiLevelType w:val="multilevel"/>
    <w:tmpl w:val="DE88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40"/>
    <w:rsid w:val="00064AFC"/>
    <w:rsid w:val="00191E25"/>
    <w:rsid w:val="0021618C"/>
    <w:rsid w:val="0024319A"/>
    <w:rsid w:val="002B746B"/>
    <w:rsid w:val="00354BFE"/>
    <w:rsid w:val="00365054"/>
    <w:rsid w:val="004E60CF"/>
    <w:rsid w:val="005315F4"/>
    <w:rsid w:val="00552999"/>
    <w:rsid w:val="00554959"/>
    <w:rsid w:val="005625AB"/>
    <w:rsid w:val="00594D5A"/>
    <w:rsid w:val="00597D78"/>
    <w:rsid w:val="005F2276"/>
    <w:rsid w:val="006354D4"/>
    <w:rsid w:val="00747675"/>
    <w:rsid w:val="00780B57"/>
    <w:rsid w:val="007F1FC6"/>
    <w:rsid w:val="008564F9"/>
    <w:rsid w:val="008A79D0"/>
    <w:rsid w:val="009E4F78"/>
    <w:rsid w:val="00A00E31"/>
    <w:rsid w:val="00A049E4"/>
    <w:rsid w:val="00A440FF"/>
    <w:rsid w:val="00AD559A"/>
    <w:rsid w:val="00C771D8"/>
    <w:rsid w:val="00CB778F"/>
    <w:rsid w:val="00CC5140"/>
    <w:rsid w:val="00CC6D79"/>
    <w:rsid w:val="00E630D1"/>
    <w:rsid w:val="00F03738"/>
    <w:rsid w:val="00F216F8"/>
    <w:rsid w:val="00F375E0"/>
    <w:rsid w:val="00F9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E07F"/>
  <w15:docId w15:val="{9B3CD19A-01C9-40C4-A1B1-BABE7099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675"/>
  </w:style>
  <w:style w:type="paragraph" w:styleId="1">
    <w:name w:val="heading 1"/>
    <w:basedOn w:val="a"/>
    <w:link w:val="10"/>
    <w:uiPriority w:val="9"/>
    <w:qFormat/>
    <w:rsid w:val="00CC514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5140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5140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C5140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1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51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51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51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editsection">
    <w:name w:val="mw-editsection"/>
    <w:basedOn w:val="a0"/>
    <w:rsid w:val="00CC5140"/>
  </w:style>
  <w:style w:type="character" w:customStyle="1" w:styleId="mw-editsection-bracket">
    <w:name w:val="mw-editsection-bracket"/>
    <w:basedOn w:val="a0"/>
    <w:rsid w:val="00CC5140"/>
  </w:style>
  <w:style w:type="character" w:styleId="a3">
    <w:name w:val="Hyperlink"/>
    <w:basedOn w:val="a0"/>
    <w:uiPriority w:val="99"/>
    <w:unhideWhenUsed/>
    <w:rsid w:val="00CC51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5140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CC5140"/>
  </w:style>
  <w:style w:type="character" w:customStyle="1" w:styleId="no-wikidata">
    <w:name w:val="no-wikidata"/>
    <w:basedOn w:val="a0"/>
    <w:rsid w:val="00CC5140"/>
  </w:style>
  <w:style w:type="paragraph" w:styleId="a5">
    <w:name w:val="Normal (Web)"/>
    <w:basedOn w:val="a"/>
    <w:uiPriority w:val="99"/>
    <w:unhideWhenUsed/>
    <w:rsid w:val="00CC51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CC5140"/>
  </w:style>
  <w:style w:type="character" w:customStyle="1" w:styleId="flagicon">
    <w:name w:val="flagicon"/>
    <w:basedOn w:val="a0"/>
    <w:rsid w:val="00CC5140"/>
  </w:style>
  <w:style w:type="character" w:customStyle="1" w:styleId="wrap">
    <w:name w:val="wrap"/>
    <w:basedOn w:val="a0"/>
    <w:rsid w:val="00CC5140"/>
  </w:style>
  <w:style w:type="character" w:customStyle="1" w:styleId="toctogglespan">
    <w:name w:val="toctogglespan"/>
    <w:basedOn w:val="a0"/>
    <w:rsid w:val="00CC5140"/>
  </w:style>
  <w:style w:type="character" w:customStyle="1" w:styleId="tocnumber">
    <w:name w:val="tocnumber"/>
    <w:basedOn w:val="a0"/>
    <w:rsid w:val="00CC5140"/>
  </w:style>
  <w:style w:type="character" w:customStyle="1" w:styleId="toctext">
    <w:name w:val="toctext"/>
    <w:basedOn w:val="a0"/>
    <w:rsid w:val="00CC5140"/>
  </w:style>
  <w:style w:type="character" w:customStyle="1" w:styleId="mw-headline">
    <w:name w:val="mw-headline"/>
    <w:basedOn w:val="a0"/>
    <w:rsid w:val="00CC5140"/>
  </w:style>
  <w:style w:type="character" w:customStyle="1" w:styleId="ui-lib-buttoncontent-wrapper">
    <w:name w:val="ui-lib-button__content-wrapper"/>
    <w:basedOn w:val="a0"/>
    <w:rsid w:val="00365054"/>
  </w:style>
  <w:style w:type="character" w:customStyle="1" w:styleId="article-statdate">
    <w:name w:val="article-stat__date"/>
    <w:basedOn w:val="a0"/>
    <w:rsid w:val="00365054"/>
  </w:style>
  <w:style w:type="character" w:customStyle="1" w:styleId="article-statcount">
    <w:name w:val="article-stat__count"/>
    <w:basedOn w:val="a0"/>
    <w:rsid w:val="00365054"/>
  </w:style>
  <w:style w:type="paragraph" w:customStyle="1" w:styleId="article-renderblock">
    <w:name w:val="article-render__block"/>
    <w:basedOn w:val="a"/>
    <w:rsid w:val="003650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6505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64A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A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21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22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45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7950971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747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5501720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436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51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10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6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3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0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44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3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146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96362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13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98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912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711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17549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5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7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8641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4659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  <w:div w:id="18019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06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4570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9314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A%D0%B0%D0%B7%D0%B0%D0%BD%D1%81%D0%BA%D0%B8%D0%B5_%D1%82%D0%B0%D1%82%D0%B0%D1%80%D1%8B" TargetMode="External"/><Relationship Id="rId117" Type="http://schemas.openxmlformats.org/officeDocument/2006/relationships/image" Target="media/image4.jpeg"/><Relationship Id="rId21" Type="http://schemas.openxmlformats.org/officeDocument/2006/relationships/hyperlink" Target="https://ru.wikipedia.org/wiki/%D0%97%D0%BE%D0%BB%D0%BE%D1%82%D0%B0%D1%8F_%D0%9E%D1%80%D0%B4%D0%B0" TargetMode="External"/><Relationship Id="rId42" Type="http://schemas.openxmlformats.org/officeDocument/2006/relationships/hyperlink" Target="https://ru.wikipedia.org/wiki/%D0%A2%D0%B0%D1%82%D0%B0%D1%80%D1%81%D0%BA%D0%B8%D0%B9_%D1%8F%D0%B7%D1%8B%D0%BA" TargetMode="External"/><Relationship Id="rId47" Type="http://schemas.openxmlformats.org/officeDocument/2006/relationships/hyperlink" Target="https://ru.wikipedia.org/wiki/%D0%9C%D0%B8%D1%88%D0%B0%D1%80%D1%81%D0%BA%D0%B8%D0%B9_%D0%B4%D0%B8%D0%B0%D0%BB%D0%B5%D0%BA%D1%82" TargetMode="External"/><Relationship Id="rId63" Type="http://schemas.openxmlformats.org/officeDocument/2006/relationships/hyperlink" Target="https://ru.wikipedia.org/wiki/%D0%A2%D0%B0%D1%82%D0%B0%D1%80%D1%81%D0%BA%D0%B8%D0%B9_%D1%8F%D0%B7%D1%8B%D0%BA" TargetMode="External"/><Relationship Id="rId68" Type="http://schemas.openxmlformats.org/officeDocument/2006/relationships/hyperlink" Target="https://ru.wikipedia.org/wiki/%D0%A1%D0%BB%D1%83%D0%B6%D0%B8%D0%BB%D1%8B%D0%B5_%D1%82%D0%B0%D1%82%D0%B0%D1%80%D1%8B" TargetMode="External"/><Relationship Id="rId84" Type="http://schemas.openxmlformats.org/officeDocument/2006/relationships/hyperlink" Target="https://ru.wikipedia.org/wiki/%D0%A0%D0%B5%D1%81%D0%BF%D1%83%D0%B1%D0%BB%D0%B8%D0%BA%D0%B0_%D0%91%D0%B0%D1%88%D0%BA%D0%BE%D1%80%D1%82%D0%BE%D1%81%D1%82%D0%B0%D0%BD" TargetMode="External"/><Relationship Id="rId89" Type="http://schemas.openxmlformats.org/officeDocument/2006/relationships/hyperlink" Target="https://ru.wikipedia.org/wiki/%D0%9D%D0%BE%D0%B3%D0%B0%D0%B8" TargetMode="External"/><Relationship Id="rId112" Type="http://schemas.openxmlformats.org/officeDocument/2006/relationships/hyperlink" Target="http://www.omet-ufa.ru/" TargetMode="External"/><Relationship Id="rId16" Type="http://schemas.openxmlformats.org/officeDocument/2006/relationships/hyperlink" Target="https://ru.wikipedia.org/wiki/%D0%92%D0%BE%D0%BB%D0%B6%D1%81%D0%BA%D0%B0%D1%8F_%D0%91%D1%83%D0%BB%D0%B3%D0%B0%D1%80%D0%B8%D1%8F" TargetMode="External"/><Relationship Id="rId107" Type="http://schemas.openxmlformats.org/officeDocument/2006/relationships/hyperlink" Target="https://ru.wikipedia.org/wiki/%D0%A3%D1%84%D0%B0" TargetMode="External"/><Relationship Id="rId11" Type="http://schemas.openxmlformats.org/officeDocument/2006/relationships/hyperlink" Target="https://ru.wikipedia.org/wiki/%D0%A2%D0%B0%D1%82%D0%B0%D1%80%D1%81%D1%82%D0%B0%D0%BD" TargetMode="External"/><Relationship Id="rId32" Type="http://schemas.openxmlformats.org/officeDocument/2006/relationships/hyperlink" Target="https://ru.wikipedia.org/wiki/%D0%A1%D0%BB%D1%83%D0%B6%D0%B8%D0%BB%D1%8B%D0%B5_%D1%82%D0%B0%D1%82%D0%B0%D1%80%D1%8B" TargetMode="External"/><Relationship Id="rId37" Type="http://schemas.openxmlformats.org/officeDocument/2006/relationships/hyperlink" Target="https://ru.wikipedia.org/wiki/%D0%9A%D0%B0%D0%B7%D0%B0%D0%BD%D1%81%D0%BA%D0%B8%D0%B5_%D1%82%D0%B0%D1%82%D0%B0%D1%80%D1%8B" TargetMode="External"/><Relationship Id="rId53" Type="http://schemas.openxmlformats.org/officeDocument/2006/relationships/hyperlink" Target="https://ru.wikipedia.org/wiki/%D0%A2%D0%B0%D1%82%D0%B0%D1%80%D1%81%D0%BA%D0%B8%D0%B9_%D1%8F%D0%B7%D1%8B%D0%BA" TargetMode="External"/><Relationship Id="rId58" Type="http://schemas.openxmlformats.org/officeDocument/2006/relationships/hyperlink" Target="https://ru.wikipedia.org/wiki/%D0%90%D1%81%D1%82%D1%80%D0%B0%D1%85%D0%B0%D0%BD%D1%81%D0%BA%D0%BE%D0%B5_%D1%85%D0%B0%D0%BD%D1%81%D1%82%D0%B2%D0%BE" TargetMode="External"/><Relationship Id="rId74" Type="http://schemas.openxmlformats.org/officeDocument/2006/relationships/hyperlink" Target="https://ru.wikipedia.org/wiki/%D0%A2%D1%8E%D1%80%D0%BA%D0%B8_(%D1%8F%D0%B7%D1%8B%D0%BA)" TargetMode="External"/><Relationship Id="rId79" Type="http://schemas.openxmlformats.org/officeDocument/2006/relationships/hyperlink" Target="https://ru.wikipedia.org/wiki/%D0%90%D1%80%D0%B0%D0%B1%D1%81%D0%BA%D0%BE%D0%B5_%D0%BF%D0%B8%D1%81%D1%8C%D0%BC%D0%BE" TargetMode="External"/><Relationship Id="rId102" Type="http://schemas.openxmlformats.org/officeDocument/2006/relationships/hyperlink" Target="https://ru.wikipedia.org/wiki/%D0%A1%D1%82%D0%B0%D1%80%D0%BE%D1%82%D0%B0%D1%82%D0%B0%D1%80%D1%81%D0%BA%D0%B8%D0%B9_%D1%8F%D0%B7%D1%8B%D0%BA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ru.wikipedia.org/wiki/%D0%91%D0%B0%D1%88%D0%BA%D0%B8%D1%80%D1%8B" TargetMode="External"/><Relationship Id="rId95" Type="http://schemas.openxmlformats.org/officeDocument/2006/relationships/hyperlink" Target="https://ru.wikipedia.org/wiki/%D0%A3%D1%84%D0%B8%D0%BC%D1%81%D0%BA%D0%B0%D1%8F_%D0%B3%D1%83%D0%B1%D0%B5%D1%80%D0%BD%D0%B8%D1%8F" TargetMode="External"/><Relationship Id="rId22" Type="http://schemas.openxmlformats.org/officeDocument/2006/relationships/hyperlink" Target="https://ru.wikipedia.org/wiki/%D0%9F%D0%BE%D0%BB%D0%BE%D0%B2%D0%B5%D1%86%D0%BA%D0%B8%D0%B9_%D1%8F%D0%B7%D1%8B%D0%BA" TargetMode="External"/><Relationship Id="rId27" Type="http://schemas.openxmlformats.org/officeDocument/2006/relationships/hyperlink" Target="https://ru.wikipedia.org/wiki/%D0%9C%D0%B8%D1%88%D0%B0%D1%80%D0%B8" TargetMode="External"/><Relationship Id="rId43" Type="http://schemas.openxmlformats.org/officeDocument/2006/relationships/hyperlink" Target="https://ru.wikipedia.org/wiki/%D0%A1%D1%80%D0%B5%D0%B4%D0%BD%D1%8F%D1%8F_%D0%92%D0%BE%D0%BB%D0%B3%D0%B0" TargetMode="External"/><Relationship Id="rId48" Type="http://schemas.openxmlformats.org/officeDocument/2006/relationships/hyperlink" Target="https://ru.wikipedia.org/wiki/%D0%9A%D0%B0%D1%81%D0%B8%D0%BC%D0%BE%D0%B2%D1%81%D0%BA%D0%B8%D0%B5_%D1%82%D0%B0%D1%82%D0%B0%D1%80%D1%8B" TargetMode="External"/><Relationship Id="rId64" Type="http://schemas.openxmlformats.org/officeDocument/2006/relationships/hyperlink" Target="https://ru.wikipedia.org/wiki/%D0%A7%D0%B5%D0%BF%D0%B5%D1%86%D0%BA%D0%B8%D0%B5_%D1%82%D0%B0%D1%82%D0%B0%D1%80%D1%8B" TargetMode="External"/><Relationship Id="rId69" Type="http://schemas.openxmlformats.org/officeDocument/2006/relationships/hyperlink" Target="https://ru.wikipedia.org/wiki/%D0%AF%D1%81%D0%B0%D1%87%D0%BD%D1%8B%D0%B5_%D0%BB%D1%8E%D0%B4%D0%B8" TargetMode="External"/><Relationship Id="rId113" Type="http://schemas.openxmlformats.org/officeDocument/2006/relationships/hyperlink" Target="https://ru.wikipedia.org/wiki/%D0%A3%D1%84%D0%B8%D0%BC%D1%81%D0%BA%D0%B8%D0%B9_%D0%B3%D0%BE%D1%81%D1%83%D0%B4%D0%B0%D1%80%D1%81%D1%82%D0%B2%D0%B5%D0%BD%D0%BD%D1%8B%D0%B9_%D1%82%D0%B0%D1%82%D0%B0%D1%80%D1%81%D0%BA%D0%B8%D0%B9_%D1%82%D0%B5%D0%B0%D1%82%D1%80_%C2%AB%D0%9D%D1%83%D1%80%C2%BB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s://ru.wikipedia.org/wiki/%D0%AF%D0%BD%D0%B0%D0%BB%D0%B8%D1%84" TargetMode="External"/><Relationship Id="rId85" Type="http://schemas.openxmlformats.org/officeDocument/2006/relationships/hyperlink" Target="https://ru.wikipedia.org/wiki/%D0%9A%D1%80%D1%8F%D1%88%D0%B5%D0%BD%D1%8B" TargetMode="External"/><Relationship Id="rId12" Type="http://schemas.openxmlformats.org/officeDocument/2006/relationships/hyperlink" Target="https://ru.wikipedia.org/wiki/%D0%91%D0%B0%D1%88%D0%BA%D0%BE%D1%80%D1%82%D0%BE%D1%81%D1%82%D0%B0%D0%BD" TargetMode="External"/><Relationship Id="rId17" Type="http://schemas.openxmlformats.org/officeDocument/2006/relationships/hyperlink" Target="https://ru.wikipedia.org/wiki/%D0%98%D1%81%D0%BB%D0%B0%D0%BC" TargetMode="External"/><Relationship Id="rId33" Type="http://schemas.openxmlformats.org/officeDocument/2006/relationships/hyperlink" Target="https://ru.wikipedia.org/wiki/%D0%A0%D0%BE%D1%81%D1%81%D0%B8%D0%B9%D1%81%D0%BA%D0%B0%D1%8F_%D0%B8%D0%BC%D0%BF%D0%B5%D1%80%D0%B8%D1%8F" TargetMode="External"/><Relationship Id="rId38" Type="http://schemas.openxmlformats.org/officeDocument/2006/relationships/hyperlink" Target="https://ru.wikipedia.org/wiki/%D0%A2%D0%B0%D1%82%D0%B0%D1%80%D1%81%D0%BA%D0%B8%D0%B9_%D1%8F%D0%B7%D1%8B%D0%BA" TargetMode="External"/><Relationship Id="rId59" Type="http://schemas.openxmlformats.org/officeDocument/2006/relationships/hyperlink" Target="https://ru.wikipedia.org/wiki/%D0%9A%D1%80%D1%8F%D1%88%D0%B5%D0%BD%D1%8B" TargetMode="External"/><Relationship Id="rId103" Type="http://schemas.openxmlformats.org/officeDocument/2006/relationships/hyperlink" Target="https://ru.wikipedia.org/wiki/%D0%91%D0%B0%D1%88%D0%BA%D0%BE%D1%80%D1%82%D0%BE%D1%81%D1%82%D0%B0%D0%BD" TargetMode="External"/><Relationship Id="rId108" Type="http://schemas.openxmlformats.org/officeDocument/2006/relationships/hyperlink" Target="https://ru.wikipedia.org/wiki/%D0%91%D0%B5%D0%BB%D0%B5%D0%B1%D0%B5%D0%B9" TargetMode="External"/><Relationship Id="rId54" Type="http://schemas.openxmlformats.org/officeDocument/2006/relationships/hyperlink" Target="https://ru.wikipedia.org/wiki/%D0%A1%D0%B8%D0%B1%D0%B8%D1%80%D1%81%D0%BA%D0%BE%D0%B5_%D1%85%D0%B0%D0%BD%D1%81%D1%82%D0%B2%D0%BE" TargetMode="External"/><Relationship Id="rId70" Type="http://schemas.openxmlformats.org/officeDocument/2006/relationships/hyperlink" Target="https://ru.wikipedia.org/wiki/%D0%9B%D0%B0%D1%88%D0%BC%D0%B0%D0%BD%D1%8B" TargetMode="External"/><Relationship Id="rId75" Type="http://schemas.openxmlformats.org/officeDocument/2006/relationships/hyperlink" Target="https://ru.wikipedia.org/wiki/%D0%A2%D0%B0%D1%82%D0%B0%D1%80%D1%81%D0%BA%D0%B8%D0%B9_%D1%8F%D0%B7%D1%8B%D0%BA" TargetMode="External"/><Relationship Id="rId91" Type="http://schemas.openxmlformats.org/officeDocument/2006/relationships/hyperlink" Target="https://ru.wikipedia.org/wiki/%D0%9D%D0%BE%D0%B3%D0%B0%D0%B9%D1%86%D1%8B" TargetMode="External"/><Relationship Id="rId96" Type="http://schemas.openxmlformats.org/officeDocument/2006/relationships/hyperlink" Target="https://ru.wikipedia.org/wiki/%D0%91%D0%B0%D1%88%D0%BA%D0%BE%D1%80%D1%82%D0%BE%D1%81%D1%82%D0%B0%D0%B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1%81%D0%B5%D1%80%D0%BE%D1%81%D1%81%D0%B8%D0%B9%D1%81%D0%BA%D0%B0%D1%8F_%D0%BF%D0%B5%D1%80%D0%B5%D0%BF%D0%B8%D1%81%D1%8C_%D0%BD%D0%B0%D1%81%D0%B5%D0%BB%D0%B5%D0%BD%D0%B8%D1%8F_(2010)" TargetMode="External"/><Relationship Id="rId23" Type="http://schemas.openxmlformats.org/officeDocument/2006/relationships/hyperlink" Target="https://ru.wikipedia.org/wiki/%D0%9F%D0%BE%D0%B2%D0%BE%D0%BB%D0%B6%D1%81%D0%BA%D0%B8%D0%B9_%D1%82%D1%8E%D1%80%D0%BA%D0%B8" TargetMode="External"/><Relationship Id="rId28" Type="http://schemas.openxmlformats.org/officeDocument/2006/relationships/hyperlink" Target="https://ru.wikipedia.org/wiki/%D0%90%D1%81%D1%82%D1%80%D0%B0%D1%85%D0%B0%D0%BD%D1%81%D0%BA%D0%B8%D0%B5_%D1%82%D0%B0%D1%82%D0%B0%D1%80%D1%8B" TargetMode="External"/><Relationship Id="rId49" Type="http://schemas.openxmlformats.org/officeDocument/2006/relationships/hyperlink" Target="https://ru.wikipedia.org/wiki/%D0%A2%D0%B0%D1%82%D0%B0%D1%80%D1%81%D0%BA%D0%B8%D0%B9_%D1%8F%D0%B7%D1%8B%D0%BA" TargetMode="External"/><Relationship Id="rId114" Type="http://schemas.openxmlformats.org/officeDocument/2006/relationships/hyperlink" Target="https://ru.wikipedia.org/wiki/%D0%A2%D1%83%D0%B9%D0%BC%D0%B0%D0%B7%D0%B8%D0%BD%D1%81%D0%BA%D0%B8%D0%B9_%D0%B3%D0%BE%D1%81%D1%83%D0%B4%D0%B0%D1%80%D1%81%D1%82%D0%B2%D0%B5%D0%BD%D0%BD%D1%8B%D0%B9_%D1%82%D0%B0%D1%82%D0%B0%D1%80%D1%81%D0%BA%D0%B8%D0%B9_%D0%B4%D1%80%D0%B0%D0%BC%D0%B0%D1%82%D0%B8%D1%87%D0%B5%D1%81%D0%BA%D0%B8%D0%B9_%D1%82%D0%B5%D0%B0%D1%82%D1%80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ru.wikipedia.org/wiki/%D0%A1%D0%B8%D0%B1%D0%B8%D1%80%D1%81%D0%BA%D0%B8%D0%B5_%D1%82%D0%B0%D1%82%D0%B0%D1%80%D1%8B" TargetMode="External"/><Relationship Id="rId31" Type="http://schemas.openxmlformats.org/officeDocument/2006/relationships/hyperlink" Target="https://ru.wikipedia.org/wiki/%D0%9D%D0%B8%D0%B6%D0%BD%D0%B5%D0%BD%D0%B5%D0%BC%D0%B5%D1%86%D0%BA%D0%B8%D0%B9_%D1%8F%D0%B7%D1%8B%D0%BA" TargetMode="External"/><Relationship Id="rId44" Type="http://schemas.openxmlformats.org/officeDocument/2006/relationships/hyperlink" Target="https://ru.wikipedia.org/wiki/%D0%9A%D0%B0%D0%BC%D0%B0_(%D1%80%D0%B5%D0%BA%D0%B0)" TargetMode="External"/><Relationship Id="rId52" Type="http://schemas.openxmlformats.org/officeDocument/2006/relationships/hyperlink" Target="https://ru.wikipedia.org/wiki/%D0%A1%D0%B8%D0%B1%D0%B8%D1%80%D1%81%D0%BA%D0%B8%D0%B5_%D1%82%D0%B0%D1%82%D0%B0%D1%80%D1%8B" TargetMode="External"/><Relationship Id="rId60" Type="http://schemas.openxmlformats.org/officeDocument/2006/relationships/hyperlink" Target="https://ru.wikipedia.org/wiki/%D0%A2%D0%B0%D1%82%D0%B0%D1%80%D1%81%D0%BA%D0%B8%D0%B9_%D1%8F%D0%B7%D1%8B%D0%BA" TargetMode="External"/><Relationship Id="rId65" Type="http://schemas.openxmlformats.org/officeDocument/2006/relationships/hyperlink" Target="https://ru.wikipedia.org/wiki/%D0%A7%D0%B5%D0%BF%D1%86%D0%B0" TargetMode="External"/><Relationship Id="rId73" Type="http://schemas.openxmlformats.org/officeDocument/2006/relationships/hyperlink" Target="https://ru.wikipedia.org/wiki/XX" TargetMode="External"/><Relationship Id="rId78" Type="http://schemas.openxmlformats.org/officeDocument/2006/relationships/hyperlink" Target="https://ru.wikipedia.org/w/index.php?title=%D0%9C%D0%B5%D0%BD%D0%B7%D0%B5%D0%BB%D0%B8%D0%BD%D1%81%D0%BA%D0%B8%D0%B9_%D0%B3%D0%BE%D0%B2%D0%BE%D1%80&amp;action=edit&amp;redlink=1" TargetMode="External"/><Relationship Id="rId81" Type="http://schemas.openxmlformats.org/officeDocument/2006/relationships/hyperlink" Target="https://ru.wikipedia.org/wiki/%D0%9A%D0%B8%D1%80%D0%B8%D0%BB%D0%BB%D0%B8%D1%86%D0%B0" TargetMode="External"/><Relationship Id="rId86" Type="http://schemas.openxmlformats.org/officeDocument/2006/relationships/hyperlink" Target="https://ru.wikipedia.org/wiki/%D0%9A%D0%B0%D0%B7%D0%B0%D0%BD%D1%81%D0%BA%D0%B8%D0%B5_%D1%82%D0%B0%D1%82%D0%B0%D1%80%D1%8B" TargetMode="External"/><Relationship Id="rId94" Type="http://schemas.openxmlformats.org/officeDocument/2006/relationships/hyperlink" Target="https://ru.wikipedia.org/wiki/%D0%98%D1%81%D1%82%D0%BE%D1%80%D0%B8%D1%87%D0%B5%D1%81%D0%BA%D0%B8%D0%B9_%D0%91%D0%B0%D1%88%D0%BA%D0%BE%D1%80%D1%82%D0%BE%D1%81%D1%82%D0%B0%D0%BD" TargetMode="External"/><Relationship Id="rId99" Type="http://schemas.openxmlformats.org/officeDocument/2006/relationships/hyperlink" Target="https://ru.wikipedia.org/wiki/1855_%D0%B3%D0%BE%D0%B4" TargetMode="External"/><Relationship Id="rId101" Type="http://schemas.openxmlformats.org/officeDocument/2006/relationships/hyperlink" Target="https://ru.wikipedia.org/wiki/%D0%A2%D0%B0%D1%82%D0%B0%D1%80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1%81%D1%82%D1%80%D0%B0%D1%85%D0%B0%D0%BD%D1%81%D0%BA%D0%B8%D0%B5_%D1%82%D0%B0%D1%82%D0%B0%D1%80%D1%8B" TargetMode="External"/><Relationship Id="rId13" Type="http://schemas.openxmlformats.org/officeDocument/2006/relationships/hyperlink" Target="https://ru.wikipedia.org/wiki/%D0%92%D0%BE%D0%BB%D0%B6%D1%81%D0%BA%D0%B0%D1%8F_%D0%91%D1%83%D0%BB%D0%B3%D0%B0%D1%80%D0%B8%D1%8F" TargetMode="External"/><Relationship Id="rId18" Type="http://schemas.openxmlformats.org/officeDocument/2006/relationships/hyperlink" Target="https://ru.wikipedia.org/wiki/%D0%94%D1%80%D0%B5%D0%B2%D0%BD%D0%B5%D1%82%D1%8E%D1%80%D0%BA%D1%81%D0%BA%D0%BE%D0%B5_%D0%BF%D0%B8%D1%81%D1%8C%D0%BC%D0%BE" TargetMode="External"/><Relationship Id="rId39" Type="http://schemas.openxmlformats.org/officeDocument/2006/relationships/hyperlink" Target="https://ru.wikipedia.org/wiki/%D0%9A%D0%B0%D0%B7%D0%B0%D0%BD%D1%81%D0%BA%D0%BE%D0%B5_%D1%85%D0%B0%D0%BD%D1%81%D1%82%D0%B2%D0%BE" TargetMode="External"/><Relationship Id="rId109" Type="http://schemas.openxmlformats.org/officeDocument/2006/relationships/hyperlink" Target="https://ru.wikipedia.org/wiki/%D0%9E%D0%BA%D1%82%D1%8F%D0%B1%D1%80%D1%8C%D1%81%D0%BA%D0%B8%D0%B9_(%D0%B3%D0%BE%D1%80%D0%BE%D0%B4)" TargetMode="External"/><Relationship Id="rId34" Type="http://schemas.openxmlformats.org/officeDocument/2006/relationships/hyperlink" Target="https://ru.wikipedia.org/w/index.php?title=%D0%9A%D0%B0%D0%B7%D0%B0%D0%BD%D1%81%D0%BA%D0%B8%D0%B5_%D1%81%D0%BB%D0%BE%D0%B1%D0%BE%D0%B4%D1%81%D0%BA%D0%B8%D0%B5_%D1%82%D0%B0%D1%82%D0%B0%D1%80%D1%8B&amp;action=edit&amp;redlink=1" TargetMode="External"/><Relationship Id="rId50" Type="http://schemas.openxmlformats.org/officeDocument/2006/relationships/hyperlink" Target="https://ru.wikipedia.org/wiki/%D0%9A%D0%B0%D1%81%D0%B8%D0%BC%D0%BE%D0%B2%D1%81%D0%BA%D0%BE%D0%B5_%D1%85%D0%B0%D0%BD%D1%81%D1%82%D0%B2%D0%BE" TargetMode="External"/><Relationship Id="rId55" Type="http://schemas.openxmlformats.org/officeDocument/2006/relationships/hyperlink" Target="https://ru.wikipedia.org/wiki/%D0%A1%D0%B8%D0%B1%D0%B8%D1%80%D1%81%D0%BA%D0%BE-%D1%82%D0%B0%D1%82%D0%B0%D1%80%D1%81%D0%BA%D0%B8%D0%B9_%D1%8F%D0%B7%D1%8B%D0%BA" TargetMode="External"/><Relationship Id="rId76" Type="http://schemas.openxmlformats.org/officeDocument/2006/relationships/hyperlink" Target="https://ru.wikipedia.org/wiki/%D0%9A%D0%B0%D0%B7%D0%B0%D0%BD%D1%81%D0%BA%D0%B8%D0%B9_%D0%B4%D0%B8%D0%B0%D0%BB%D0%B5%D0%BA%D1%82" TargetMode="External"/><Relationship Id="rId97" Type="http://schemas.openxmlformats.org/officeDocument/2006/relationships/hyperlink" Target="https://ru.wikipedia.org/wiki/%D0%9F%D0%B5%D1%80%D0%BC%D1%81%D0%BA%D0%B8%D0%B9_%D0%BA%D1%80%D0%B0%D0%B9" TargetMode="External"/><Relationship Id="rId104" Type="http://schemas.openxmlformats.org/officeDocument/2006/relationships/hyperlink" Target="https://ru.wikipedia.org/wiki/%D0%A2%D0%B0%D1%82%D0%B0%D1%80%D1%8B" TargetMode="External"/><Relationship Id="rId7" Type="http://schemas.openxmlformats.org/officeDocument/2006/relationships/hyperlink" Target="https://ru.wikipedia.org/wiki/%D0%A0%D1%83%D1%81%D1%81%D0%BA%D0%B8%D0%B5" TargetMode="External"/><Relationship Id="rId71" Type="http://schemas.openxmlformats.org/officeDocument/2006/relationships/hyperlink" Target="https://ru.wikipedia.org/wiki/%D0%A1%D1%82%D0%B0%D1%80%D0%BE%D1%82%D0%B0%D1%82%D0%B0%D1%80%D1%81%D0%BA%D0%B8%D0%B9_%D1%8F%D0%B7%D1%8B%D0%BA" TargetMode="External"/><Relationship Id="rId92" Type="http://schemas.openxmlformats.org/officeDocument/2006/relationships/hyperlink" Target="https://ru.wikipedia.org/wiki/%D0%9C%D0%B0%D1%80%D0%B8%D0%B9%D1%86%D1%8B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A1%D0%B8%D0%B1%D0%B8%D1%80%D1%81%D0%BA%D0%B8%D0%B5_%D1%82%D0%B0%D1%82%D0%B0%D1%80%D1%8B" TargetMode="External"/><Relationship Id="rId24" Type="http://schemas.openxmlformats.org/officeDocument/2006/relationships/hyperlink" Target="https://ru.wikipedia.org/wiki/%D0%97%D0%BE%D0%BB%D0%BE%D1%82%D0%B0%D1%8F_%D0%9E%D1%80%D0%B4%D0%B0" TargetMode="External"/><Relationship Id="rId40" Type="http://schemas.openxmlformats.org/officeDocument/2006/relationships/hyperlink" Target="https://ru.wikipedia.org/wiki/%D0%9A%D0%B0%D0%B7%D0%B0%D0%BD%D1%81%D0%BA%D0%B8%D0%B9_%D0%B4%D0%B8%D0%B0%D0%BB%D0%B5%D0%BA%D1%82" TargetMode="External"/><Relationship Id="rId45" Type="http://schemas.openxmlformats.org/officeDocument/2006/relationships/hyperlink" Target="https://ru.wikipedia.org/wiki/%D0%94%D0%B8%D0%BA%D0%BE%D0%B5_%D0%BF%D0%BE%D0%BB%D0%B5" TargetMode="External"/><Relationship Id="rId66" Type="http://schemas.openxmlformats.org/officeDocument/2006/relationships/hyperlink" Target="https://ru.wikipedia.org/wiki/%D0%9A%D0%B0%D1%80%D0%B8%D0%BD%D1%81%D0%BA%D0%BE%D0%B5_%D0%BA%D0%BD%D1%8F%D0%B6%D0%B5%D1%81%D1%82%D0%B2%D0%BE" TargetMode="External"/><Relationship Id="rId87" Type="http://schemas.openxmlformats.org/officeDocument/2006/relationships/hyperlink" Target="https://ru.wikipedia.org/wiki/%D0%9C%D0%B8%D1%88%D0%B0%D1%80%D0%B8" TargetMode="External"/><Relationship Id="rId110" Type="http://schemas.openxmlformats.org/officeDocument/2006/relationships/hyperlink" Target="https://ru.wikipedia.org/wiki/%D0%91%D0%B0%D1%88%D0%BA%D0%B8%D1%80%D1%81%D0%BA%D0%B8%D0%B9_%D1%83%D0%BD%D0%B8%D0%B2%D0%B5%D1%80%D1%81%D0%B8%D1%82%D0%B5%D1%82" TargetMode="External"/><Relationship Id="rId115" Type="http://schemas.openxmlformats.org/officeDocument/2006/relationships/image" Target="media/image2.png"/><Relationship Id="rId61" Type="http://schemas.openxmlformats.org/officeDocument/2006/relationships/hyperlink" Target="https://ru.wikipedia.org/wiki/%D0%9F%D0%B5%D1%80%D0%BC%D1%81%D0%BA%D0%B8%D0%B5_%D1%82%D0%B0%D1%82%D0%B0%D1%80%D1%8B" TargetMode="External"/><Relationship Id="rId82" Type="http://schemas.openxmlformats.org/officeDocument/2006/relationships/hyperlink" Target="https://ru.wikipedia.org/wiki/%D0%9E%D0%BA%D1%82%D1%8F%D0%B1%D1%80%D1%8C%D1%81%D0%BA%D0%B0%D1%8F_%D1%80%D0%B5%D0%B2%D0%BE%D0%BB%D1%8E%D1%86%D0%B8%D1%8F_1917_%D0%B3%D0%BE%D0%B4%D0%B0" TargetMode="External"/><Relationship Id="rId19" Type="http://schemas.openxmlformats.org/officeDocument/2006/relationships/hyperlink" Target="https://ru.wikipedia.org/wiki/%D0%97%D0%BE%D0%BB%D0%BE%D1%82%D0%B0%D1%8F_%D0%9E%D1%80%D0%B4%D0%B0" TargetMode="External"/><Relationship Id="rId14" Type="http://schemas.openxmlformats.org/officeDocument/2006/relationships/hyperlink" Target="https://ru.wikipedia.org/wiki/%D0%A5%D0%B0%D0%B7%D0%B0%D1%80%D1%81%D0%BA%D0%B8%D0%B9_%D0%BA%D0%B0%D0%B3%D0%B0%D0%BD%D0%B0%D1%82" TargetMode="External"/><Relationship Id="rId30" Type="http://schemas.openxmlformats.org/officeDocument/2006/relationships/hyperlink" Target="https://ru.wikipedia.org/wiki/%D0%9B%D0%B0%D1%88%D0%BC%D0%B0%D0%BD%D1%8B" TargetMode="External"/><Relationship Id="rId35" Type="http://schemas.openxmlformats.org/officeDocument/2006/relationships/hyperlink" Target="https://ru.wikipedia.org/wiki/%D0%A1%D0%B0%D0%BC%D0%BE%D0%B4%D0%B8%D0%B9%D1%86%D1%8B" TargetMode="External"/><Relationship Id="rId56" Type="http://schemas.openxmlformats.org/officeDocument/2006/relationships/hyperlink" Target="https://ru.wikipedia.org/wiki/%D0%90%D1%81%D1%82%D1%80%D0%B0%D1%85%D0%B0%D0%BD%D1%81%D0%BA%D0%B8%D0%B5_%D1%82%D0%B0%D1%82%D0%B0%D1%80%D1%8B" TargetMode="External"/><Relationship Id="rId77" Type="http://schemas.openxmlformats.org/officeDocument/2006/relationships/hyperlink" Target="https://ru.wikipedia.org/wiki/%D0%9C%D0%B8%D1%88%D0%B0%D1%80%D1%81%D0%BA%D0%B8%D0%B9_%D0%B4%D0%B8%D0%B0%D0%BB%D0%B5%D0%BA%D1%82" TargetMode="External"/><Relationship Id="rId100" Type="http://schemas.openxmlformats.org/officeDocument/2006/relationships/hyperlink" Target="https://ru.wikipedia.org/wiki/%D0%9E%D0%B4%D0%BD%D0%BE%D0%B4%D0%B2%D0%BE%D1%80%D1%86%D1%8B" TargetMode="External"/><Relationship Id="rId105" Type="http://schemas.openxmlformats.org/officeDocument/2006/relationships/hyperlink" Target="https://ru.wikipedia.org/wiki/%D0%A2%D0%B0%D1%82%D0%B0%D1%80%D1%81%D0%BA%D0%B8%D0%B9_%D1%8F%D0%B7%D1%8B%D0%BA" TargetMode="External"/><Relationship Id="rId8" Type="http://schemas.openxmlformats.org/officeDocument/2006/relationships/hyperlink" Target="https://ru.wikipedia.org/wiki/%D0%A2%D0%B0%D1%82%D0%B0%D1%80%D1%8B_%D0%B2%D0%BE%D0%BB%D0%B3%D0%BE-%D1%83%D1%80%D0%B0%D0%BB%D1%8C%D1%81%D0%BA%D0%B8%D0%B5" TargetMode="External"/><Relationship Id="rId51" Type="http://schemas.openxmlformats.org/officeDocument/2006/relationships/hyperlink" Target="https://ru.wikipedia.org/wiki/%D0%9A%D0%B0%D0%B7%D0%B0%D0%BD%D1%81%D0%BA%D0%B8%D0%B9_%D0%B4%D0%B8%D0%B0%D0%BB%D0%B5%D0%BA%D1%82" TargetMode="External"/><Relationship Id="rId72" Type="http://schemas.openxmlformats.org/officeDocument/2006/relationships/hyperlink" Target="https://ru.wikipedia.org/wiki/XIV" TargetMode="External"/><Relationship Id="rId93" Type="http://schemas.openxmlformats.org/officeDocument/2006/relationships/hyperlink" Target="https://ru.wikipedia.org/wiki/%D0%92%D0%BE%D1%82%D1%8F%D0%BA%D0%B8" TargetMode="External"/><Relationship Id="rId98" Type="http://schemas.openxmlformats.org/officeDocument/2006/relationships/hyperlink" Target="https://ru.wikipedia.org/wiki/%D0%91%D1%8B%D1%81%D1%82%D1%80%D1%8B%D0%B9_%D0%A2%D0%B0%D0%BD%D1%8B%D0%B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u.wikipedia.org/wiki/%D0%A2%D0%B0%D1%82%D0%B0%D1%80%D1%81%D0%BA%D0%B8%D0%B5_%D1%85%D0%B0%D0%BD%D1%81%D1%82%D0%B2%D0%B0" TargetMode="External"/><Relationship Id="rId46" Type="http://schemas.openxmlformats.org/officeDocument/2006/relationships/hyperlink" Target="https://ru.wikipedia.org/wiki/%D0%9F%D1%80%D0%B8%D1%83%D1%80%D0%B0%D0%BB%D1%8C%D0%B5" TargetMode="External"/><Relationship Id="rId67" Type="http://schemas.openxmlformats.org/officeDocument/2006/relationships/hyperlink" Target="https://ru.wikipedia.org/wiki/%D0%9C%D1%83%D1%80%D0%B7%D0%B0" TargetMode="External"/><Relationship Id="rId116" Type="http://schemas.openxmlformats.org/officeDocument/2006/relationships/image" Target="media/image3.jpeg"/><Relationship Id="rId20" Type="http://schemas.openxmlformats.org/officeDocument/2006/relationships/hyperlink" Target="https://ru.wikipedia.org/wiki/%D0%A1%D0%BB%D1%83%D0%B6%D0%B8%D0%BB%D1%8B%D0%B5_%D0%BB%D1%8E%D0%B4%D0%B8" TargetMode="External"/><Relationship Id="rId41" Type="http://schemas.openxmlformats.org/officeDocument/2006/relationships/hyperlink" Target="https://ru.wikipedia.org/wiki/%D0%9C%D0%B8%D1%88%D0%B0%D1%80%D0%B8" TargetMode="External"/><Relationship Id="rId62" Type="http://schemas.openxmlformats.org/officeDocument/2006/relationships/hyperlink" Target="https://ru.wikipedia.org/wiki/%D0%9D%D0%B0%D0%B3%D0%B0%D0%B9%D0%B1%D0%B0%D0%BA%D0%B8" TargetMode="External"/><Relationship Id="rId83" Type="http://schemas.openxmlformats.org/officeDocument/2006/relationships/hyperlink" Target="https://ru.wikipedia.org/wiki/%D0%9C%D0%B5%D0%B4%D1%80%D0%B5%D1%81%D0%B5" TargetMode="External"/><Relationship Id="rId88" Type="http://schemas.openxmlformats.org/officeDocument/2006/relationships/hyperlink" Target="https://ru.wikipedia.org/wiki/%D0%9A%D0%B0%D1%81%D0%B8%D0%BC%D0%BE%D0%B2%D1%81%D0%BA%D0%B8%D0%B5_%D1%82%D0%B0%D1%82%D0%B0%D1%80%D1%8B" TargetMode="External"/><Relationship Id="rId111" Type="http://schemas.openxmlformats.org/officeDocument/2006/relationships/hyperlink" Target="https://ru.wikipedia.org/wiki/%D0%9A%D1%8B%D0%B7%D1%8B%D0%BB_%D1%82%D0%B0%D0%BD" TargetMode="External"/><Relationship Id="rId15" Type="http://schemas.openxmlformats.org/officeDocument/2006/relationships/hyperlink" Target="https://ru.wikipedia.org/wiki/%D0%9F%D0%BE%D0%BB%D0%BE%D0%B2%D1%86%D1%8B" TargetMode="External"/><Relationship Id="rId36" Type="http://schemas.openxmlformats.org/officeDocument/2006/relationships/hyperlink" Target="https://ru.wikipedia.org/wiki/%D0%A2%D0%B0%D1%82%D0%B0%D1%80%D1%8B" TargetMode="External"/><Relationship Id="rId57" Type="http://schemas.openxmlformats.org/officeDocument/2006/relationships/hyperlink" Target="https://ru.wikipedia.org/wiki/%D0%A2%D0%B0%D1%82%D0%B0%D1%80%D1%81%D0%BA%D0%B8%D0%B9_%D1%8F%D0%B7%D1%8B%D0%BA" TargetMode="External"/><Relationship Id="rId106" Type="http://schemas.openxmlformats.org/officeDocument/2006/relationships/hyperlink" Target="https://ru.wikipedia.org/wiki/%D0%A2%D0%B0%D1%82%D0%B0%D1%80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6805</Words>
  <Characters>38790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</dc:creator>
  <cp:keywords/>
  <dc:description/>
  <cp:lastModifiedBy>Зульфия</cp:lastModifiedBy>
  <cp:revision>3</cp:revision>
  <dcterms:created xsi:type="dcterms:W3CDTF">2021-01-18T12:39:00Z</dcterms:created>
  <dcterms:modified xsi:type="dcterms:W3CDTF">2021-03-23T17:42:00Z</dcterms:modified>
</cp:coreProperties>
</file>